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9" w:rsidRPr="00A869B7" w:rsidRDefault="00A869B7">
      <w:pPr>
        <w:rPr>
          <w:rFonts w:ascii="Times New Roman" w:hAnsi="Times New Roman" w:cs="Times New Roman"/>
          <w:sz w:val="28"/>
          <w:szCs w:val="28"/>
        </w:rPr>
      </w:pPr>
      <w:r w:rsidRPr="00A869B7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A869B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869B7" w:rsidRPr="00A869B7" w:rsidRDefault="00A869B7">
      <w:pPr>
        <w:rPr>
          <w:rFonts w:ascii="Times New Roman" w:hAnsi="Times New Roman" w:cs="Times New Roman"/>
          <w:sz w:val="28"/>
          <w:szCs w:val="28"/>
        </w:rPr>
      </w:pPr>
      <w:r w:rsidRPr="00A869B7">
        <w:rPr>
          <w:rFonts w:ascii="Times New Roman" w:hAnsi="Times New Roman" w:cs="Times New Roman"/>
          <w:sz w:val="28"/>
          <w:szCs w:val="28"/>
        </w:rPr>
        <w:t>13.04,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360"/>
      </w:tblGrid>
      <w:tr w:rsidR="009D3A71" w:rsidRPr="00A869B7" w:rsidTr="00B31CAF">
        <w:tc>
          <w:tcPr>
            <w:tcW w:w="1809" w:type="dxa"/>
            <w:vMerge w:val="restart"/>
          </w:tcPr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D3A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4360" w:type="dxa"/>
            <w:vMerge w:val="restart"/>
          </w:tcPr>
          <w:p w:rsidR="009D3A71" w:rsidRPr="00B83EBE" w:rsidRDefault="009D3A71" w:rsidP="009D3A71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BE">
              <w:rPr>
                <w:rFonts w:ascii="Times New Roman" w:hAnsi="Times New Roman" w:cs="Times New Roman"/>
                <w:sz w:val="28"/>
                <w:szCs w:val="28"/>
              </w:rPr>
              <w:t>Подготовка к ЕГЭ. Разобрать  задания №24 и  сдать задачи для самостоятельного решения  к 16 апреля.</w:t>
            </w:r>
            <w:r w:rsidRPr="00B83EB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D3A71" w:rsidRPr="00B83EBE" w:rsidRDefault="009D3A71" w:rsidP="009D3A71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BE">
              <w:rPr>
                <w:rFonts w:ascii="Times New Roman" w:hAnsi="Times New Roman" w:cs="Times New Roman"/>
                <w:sz w:val="28"/>
                <w:szCs w:val="28"/>
              </w:rPr>
              <w:t>Кто не сдает ЕГЭ. Повторение. Решение заданий из папки пользователя. Выполнение самостоятельной работы к 20 апреля.</w:t>
            </w:r>
            <w:r w:rsidRPr="00B83E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B83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https://yadi.sk/d/wIpwrd4yarzGMw</w:t>
              </w:r>
            </w:hyperlink>
          </w:p>
          <w:p w:rsidR="009D3A71" w:rsidRPr="00B83EBE" w:rsidRDefault="009D3A71" w:rsidP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EBE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 отправить по почте</w:t>
            </w:r>
          </w:p>
          <w:p w:rsidR="009D3A71" w:rsidRPr="00B83EBE" w:rsidRDefault="009D3A71" w:rsidP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EBE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B83EBE">
              <w:rPr>
                <w:rFonts w:ascii="Times New Roman" w:hAnsi="Times New Roman" w:cs="Times New Roman"/>
                <w:sz w:val="28"/>
                <w:szCs w:val="28"/>
              </w:rPr>
              <w:t xml:space="preserve"> Ю.В. - </w:t>
            </w:r>
            <w:hyperlink r:id="rId7" w:history="1">
              <w:r w:rsidRPr="00B83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9D3A71" w:rsidRPr="00B83EBE" w:rsidRDefault="009D3A71" w:rsidP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EBE">
              <w:rPr>
                <w:rFonts w:ascii="Times New Roman" w:hAnsi="Times New Roman" w:cs="Times New Roman"/>
                <w:sz w:val="28"/>
                <w:szCs w:val="28"/>
              </w:rPr>
              <w:t xml:space="preserve"> и Худоноговой Н.В. -  </w:t>
            </w:r>
            <w:hyperlink r:id="rId8" w:history="1">
              <w:r w:rsidRPr="00B83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9D3A71" w:rsidRPr="00B83EBE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9D3A71" w:rsidRPr="00A869B7" w:rsidTr="00B31CAF">
        <w:tc>
          <w:tcPr>
            <w:tcW w:w="1809" w:type="dxa"/>
            <w:vMerge/>
          </w:tcPr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9D3A71" w:rsidRPr="009D3A71" w:rsidRDefault="009D3A71" w:rsidP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D3A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4360" w:type="dxa"/>
            <w:vMerge/>
          </w:tcPr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B7" w:rsidRPr="00A869B7" w:rsidTr="00B31CAF">
        <w:tc>
          <w:tcPr>
            <w:tcW w:w="1809" w:type="dxa"/>
          </w:tcPr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A869B7" w:rsidRPr="00B31CAF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A869B7" w:rsidRPr="00B31CAF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A869B7" w:rsidRPr="00B31CAF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31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</w:t>
            </w:r>
            <w:proofErr w:type="spellEnd"/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-2011@</w:t>
            </w:r>
            <w:proofErr w:type="spellStart"/>
            <w:r w:rsidRPr="00B31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31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360" w:type="dxa"/>
          </w:tcPr>
          <w:p w:rsidR="00B31CAF" w:rsidRPr="00B31CAF" w:rsidRDefault="00B31CAF" w:rsidP="00B3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1 урок: изучить п. 14.1 выполнить № 14.7, 14.8 (</w:t>
            </w:r>
            <w:proofErr w:type="spellStart"/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), 14.9</w:t>
            </w:r>
          </w:p>
          <w:p w:rsidR="00A869B7" w:rsidRPr="00A869B7" w:rsidRDefault="00B31CAF" w:rsidP="00B3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2 урок: повторить п. 14.1 решить № 14.11, 14.12, 14.14</w:t>
            </w:r>
          </w:p>
        </w:tc>
      </w:tr>
      <w:tr w:rsidR="00A869B7" w:rsidRPr="00A869B7" w:rsidTr="00B31CAF">
        <w:tc>
          <w:tcPr>
            <w:tcW w:w="1809" w:type="dxa"/>
          </w:tcPr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4360" w:type="dxa"/>
          </w:tcPr>
          <w:p w:rsidR="00A869B7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онференции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11.35 до 13.10</w:t>
            </w: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 xml:space="preserve"> с перерывом на 15 минут</w:t>
            </w:r>
          </w:p>
        </w:tc>
      </w:tr>
    </w:tbl>
    <w:p w:rsidR="00A869B7" w:rsidRPr="00A869B7" w:rsidRDefault="00A869B7">
      <w:pPr>
        <w:rPr>
          <w:rFonts w:ascii="Times New Roman" w:hAnsi="Times New Roman" w:cs="Times New Roman"/>
          <w:sz w:val="28"/>
          <w:szCs w:val="28"/>
        </w:rPr>
      </w:pPr>
    </w:p>
    <w:sectPr w:rsidR="00A869B7" w:rsidRPr="00A8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B6"/>
    <w:rsid w:val="00713FD9"/>
    <w:rsid w:val="007B28B6"/>
    <w:rsid w:val="009D3A71"/>
    <w:rsid w:val="00A869B7"/>
    <w:rsid w:val="00B31CAF"/>
    <w:rsid w:val="00B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6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6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hhhh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vl200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wIpwrd4yarzGMw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vl2009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hhhh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4</cp:revision>
  <dcterms:created xsi:type="dcterms:W3CDTF">2020-04-12T06:16:00Z</dcterms:created>
  <dcterms:modified xsi:type="dcterms:W3CDTF">2020-04-12T11:20:00Z</dcterms:modified>
</cp:coreProperties>
</file>