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71" w:rsidRPr="00866687" w:rsidRDefault="00866687">
      <w:pPr>
        <w:rPr>
          <w:rFonts w:ascii="Times New Roman" w:hAnsi="Times New Roman" w:cs="Times New Roman"/>
          <w:sz w:val="28"/>
          <w:szCs w:val="28"/>
        </w:rPr>
      </w:pPr>
      <w:r w:rsidRPr="0086668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86668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687" w:rsidRDefault="00F23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866687" w:rsidRPr="00866687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2897"/>
        <w:gridCol w:w="5352"/>
      </w:tblGrid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Иванова Светлана Владимировна</w:t>
            </w:r>
          </w:p>
          <w:p w:rsidR="002D2B8B" w:rsidRPr="0099620C" w:rsidRDefault="0047555C" w:rsidP="002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2B8B" w:rsidRPr="00996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IvSvetlana2020@yandex.ru</w:t>
              </w:r>
            </w:hyperlink>
          </w:p>
        </w:tc>
        <w:tc>
          <w:tcPr>
            <w:tcW w:w="5352" w:type="dxa"/>
          </w:tcPr>
          <w:p w:rsidR="0047555C" w:rsidRPr="0047555C" w:rsidRDefault="0047555C" w:rsidP="004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55C">
              <w:rPr>
                <w:rFonts w:ascii="Times New Roman" w:hAnsi="Times New Roman" w:cs="Times New Roman"/>
                <w:sz w:val="28"/>
                <w:szCs w:val="28"/>
              </w:rPr>
              <w:t>Изучить тему «Репродуктивное здоровь</w:t>
            </w:r>
            <w:proofErr w:type="gramStart"/>
            <w:r w:rsidRPr="0047555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7555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составляющая здоровья человека и общества» </w:t>
            </w:r>
          </w:p>
          <w:p w:rsidR="0047555C" w:rsidRPr="0047555C" w:rsidRDefault="0047555C" w:rsidP="004755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555C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2,3,4 параграфа 8.3 (розовый фон)/ 2,4,5 параграфа 7.3. (оранжевый фон).</w:t>
            </w:r>
          </w:p>
          <w:p w:rsidR="0047555C" w:rsidRPr="0047555C" w:rsidRDefault="0047555C" w:rsidP="0047555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55C">
              <w:rPr>
                <w:rFonts w:ascii="Times New Roman" w:hAnsi="Times New Roman" w:cs="Times New Roman"/>
                <w:sz w:val="28"/>
                <w:szCs w:val="28"/>
              </w:rPr>
              <w:t>Перечислите</w:t>
            </w:r>
            <w:proofErr w:type="gramEnd"/>
            <w:r w:rsidRPr="0047555C">
              <w:rPr>
                <w:rFonts w:ascii="Times New Roman" w:hAnsi="Times New Roman" w:cs="Times New Roman"/>
                <w:sz w:val="28"/>
                <w:szCs w:val="28"/>
              </w:rPr>
              <w:t xml:space="preserve"> какие наиболее значимые для вашей будущей взрослой жизни качества вы приобрели в семье.</w:t>
            </w:r>
          </w:p>
          <w:p w:rsidR="00B34917" w:rsidRDefault="0047555C" w:rsidP="009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55C">
              <w:rPr>
                <w:rFonts w:ascii="Times New Roman" w:hAnsi="Times New Roman" w:cs="Times New Roman"/>
                <w:sz w:val="28"/>
                <w:szCs w:val="28"/>
              </w:rPr>
              <w:t>Выполнить до 30.04</w:t>
            </w:r>
            <w:bookmarkStart w:id="0" w:name="_GoBack"/>
            <w:bookmarkEnd w:id="0"/>
          </w:p>
        </w:tc>
      </w:tr>
      <w:tr w:rsidR="00B34917" w:rsidRPr="009F097B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Pr="002953E8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2D2B8B" w:rsidRDefault="0047555C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751742" w:rsidRPr="00751742" w:rsidRDefault="00751742" w:rsidP="00751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занятия: Обобщение знаний  «Классы неорганических веществ»    §</w:t>
            </w:r>
            <w:r w:rsidRPr="0075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19, 20 повторить. Таблица </w:t>
            </w:r>
            <w:r w:rsidRPr="007517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75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517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Основные классы неорганических веществ» </w:t>
            </w:r>
            <w:r w:rsidRPr="0075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переписать в тетрадь и проанализировать.</w:t>
            </w:r>
          </w:p>
          <w:p w:rsidR="00B34917" w:rsidRDefault="00751742" w:rsidP="00D6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таблица </w:t>
            </w:r>
            <w:hyperlink r:id="rId8" w:history="1">
              <w:r w:rsidRPr="008B0C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https://yadi.sk/i/_3CbsQ3nSysjJQ</w:t>
              </w:r>
            </w:hyperlink>
          </w:p>
          <w:p w:rsidR="00751742" w:rsidRPr="00D670D0" w:rsidRDefault="00751742" w:rsidP="00D670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B34917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Ирина Викторовна </w:t>
            </w:r>
          </w:p>
          <w:p w:rsidR="002D2B8B" w:rsidRDefault="0047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751742" w:rsidRPr="00751742" w:rsidRDefault="00751742" w:rsidP="0075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42">
              <w:rPr>
                <w:rFonts w:ascii="Times New Roman" w:hAnsi="Times New Roman" w:cs="Times New Roman"/>
                <w:sz w:val="28"/>
                <w:szCs w:val="28"/>
              </w:rPr>
              <w:t>1 урок: Теорема о пересечении высот треугольника. П. 76 решить № 677, 684</w:t>
            </w:r>
          </w:p>
          <w:p w:rsidR="00751742" w:rsidRPr="00751742" w:rsidRDefault="00751742" w:rsidP="0075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42">
              <w:rPr>
                <w:rFonts w:ascii="Times New Roman" w:hAnsi="Times New Roman" w:cs="Times New Roman"/>
                <w:sz w:val="28"/>
                <w:szCs w:val="28"/>
              </w:rPr>
              <w:t>2 урок: самостоятельная работа.</w:t>
            </w:r>
          </w:p>
          <w:p w:rsidR="00D670D0" w:rsidRDefault="00751742" w:rsidP="0075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51742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751742">
              <w:rPr>
                <w:rFonts w:ascii="Times New Roman" w:hAnsi="Times New Roman" w:cs="Times New Roman"/>
                <w:sz w:val="28"/>
                <w:szCs w:val="28"/>
              </w:rPr>
              <w:t xml:space="preserve">, повторить </w:t>
            </w:r>
            <w:proofErr w:type="spellStart"/>
            <w:r w:rsidRPr="0075174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51742">
              <w:rPr>
                <w:rFonts w:ascii="Times New Roman" w:hAnsi="Times New Roman" w:cs="Times New Roman"/>
                <w:sz w:val="28"/>
                <w:szCs w:val="28"/>
              </w:rPr>
              <w:t>. 76, разобрать № 686 решить № 687, 688</w:t>
            </w:r>
          </w:p>
          <w:p w:rsidR="00751742" w:rsidRPr="0047555C" w:rsidRDefault="00751742" w:rsidP="0075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консультации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751742" w:rsidRPr="00751742" w:rsidRDefault="00751742" w:rsidP="0075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r w:rsidRPr="0075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7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Pavlova</w:t>
            </w:r>
            <w:r w:rsidRPr="00751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742" w:rsidRPr="00751742" w:rsidRDefault="00751742" w:rsidP="0075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42">
              <w:rPr>
                <w:rFonts w:ascii="Times New Roman" w:hAnsi="Times New Roman" w:cs="Times New Roman"/>
                <w:sz w:val="28"/>
                <w:szCs w:val="28"/>
              </w:rPr>
              <w:t>логин live:irina.pavl-2011</w:t>
            </w:r>
          </w:p>
        </w:tc>
      </w:tr>
    </w:tbl>
    <w:p w:rsidR="00866687" w:rsidRPr="00866687" w:rsidRDefault="00866687">
      <w:pPr>
        <w:rPr>
          <w:rFonts w:ascii="Times New Roman" w:hAnsi="Times New Roman" w:cs="Times New Roman"/>
          <w:sz w:val="28"/>
          <w:szCs w:val="28"/>
        </w:rPr>
      </w:pPr>
    </w:p>
    <w:sectPr w:rsidR="00866687" w:rsidRPr="008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39B"/>
    <w:multiLevelType w:val="hybridMultilevel"/>
    <w:tmpl w:val="977CDC52"/>
    <w:lvl w:ilvl="0" w:tplc="0C489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0058"/>
    <w:multiLevelType w:val="hybridMultilevel"/>
    <w:tmpl w:val="3E60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0"/>
    <w:rsid w:val="00060FAC"/>
    <w:rsid w:val="002D2B8B"/>
    <w:rsid w:val="002F2633"/>
    <w:rsid w:val="00312020"/>
    <w:rsid w:val="0047555C"/>
    <w:rsid w:val="004A1971"/>
    <w:rsid w:val="00751742"/>
    <w:rsid w:val="00866687"/>
    <w:rsid w:val="0099620C"/>
    <w:rsid w:val="009F097B"/>
    <w:rsid w:val="00A40D10"/>
    <w:rsid w:val="00B34917"/>
    <w:rsid w:val="00C031B5"/>
    <w:rsid w:val="00D670D0"/>
    <w:rsid w:val="00E4295B"/>
    <w:rsid w:val="00F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_3CbsQ3nSysj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42;&#1090;&#1086;&#1088;&#1085;&#1080;&#1082;\venval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42;&#1090;&#1086;&#1088;&#1085;&#1080;&#1082;\IvSvetlana202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.pav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2020-04-27T14:03:00Z</dcterms:created>
  <dcterms:modified xsi:type="dcterms:W3CDTF">2020-04-27T15:36:00Z</dcterms:modified>
</cp:coreProperties>
</file>