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3E5928" w:rsidRDefault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3E592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E5928" w:rsidRDefault="003E5928">
      <w:pPr>
        <w:rPr>
          <w:rFonts w:ascii="Times New Roman" w:hAnsi="Times New Roman" w:cs="Times New Roman"/>
          <w:sz w:val="28"/>
          <w:szCs w:val="28"/>
        </w:rPr>
      </w:pPr>
      <w:r w:rsidRPr="003E5928">
        <w:rPr>
          <w:rFonts w:ascii="Times New Roman" w:hAnsi="Times New Roman" w:cs="Times New Roman"/>
          <w:sz w:val="28"/>
          <w:szCs w:val="28"/>
        </w:rPr>
        <w:t>10.04., пятница</w:t>
      </w:r>
    </w:p>
    <w:p w:rsidR="000D4CA3" w:rsidRDefault="000D4CA3" w:rsidP="000D4CA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Пожалуйста, подписывайте работы, которые отправляете учителям на проверку!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E5928" w:rsidRDefault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Николай Александрович</w:t>
            </w:r>
          </w:p>
        </w:tc>
        <w:tc>
          <w:tcPr>
            <w:tcW w:w="6344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928" w:rsidTr="003E5928">
        <w:tc>
          <w:tcPr>
            <w:tcW w:w="675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3E5928" w:rsidRDefault="003E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 Вера Леонидовна</w:t>
            </w:r>
          </w:p>
        </w:tc>
        <w:tc>
          <w:tcPr>
            <w:tcW w:w="6344" w:type="dxa"/>
          </w:tcPr>
          <w:p w:rsidR="00EF56B7" w:rsidRPr="00EF56B7" w:rsidRDefault="00EF56B7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hAnsi="Times New Roman" w:cs="Times New Roman"/>
                <w:sz w:val="28"/>
                <w:szCs w:val="28"/>
              </w:rPr>
              <w:t>1) Изучите параграфы 14-15, печатные материалы и презентацию.</w:t>
            </w:r>
          </w:p>
          <w:p w:rsidR="00EF56B7" w:rsidRPr="00EF56B7" w:rsidRDefault="00EF56B7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hAnsi="Times New Roman" w:cs="Times New Roman"/>
                <w:sz w:val="28"/>
                <w:szCs w:val="28"/>
              </w:rPr>
              <w:t>2) Синхронизируйте и сопоставьте в виде таблицы внутриполитические и внешнеполитические мероприятия в годы правления Ивана IV. Подробно расписывать мероприятия не требуется.</w:t>
            </w:r>
          </w:p>
          <w:p w:rsidR="00EF56B7" w:rsidRPr="00EF56B7" w:rsidRDefault="00EF56B7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hAnsi="Times New Roman" w:cs="Times New Roman"/>
                <w:sz w:val="28"/>
                <w:szCs w:val="28"/>
              </w:rPr>
              <w:t>3) Выскажите свое мнение: существует ли связь между внутренней политикой и успехами и неудачами во внешней политике.</w:t>
            </w:r>
          </w:p>
          <w:p w:rsidR="00EF56B7" w:rsidRPr="00EF56B7" w:rsidRDefault="00EF56B7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hAnsi="Times New Roman" w:cs="Times New Roman"/>
                <w:sz w:val="28"/>
                <w:szCs w:val="28"/>
              </w:rPr>
              <w:t>Задания отправлять на эл. почту </w:t>
            </w:r>
            <w:hyperlink r:id="rId5" w:tgtFrame="_blank" w:history="1">
              <w:r w:rsidRPr="00EF5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3E5928" w:rsidRPr="009C5615" w:rsidRDefault="00EF56B7" w:rsidP="00EF56B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урока по ссылке </w:t>
            </w:r>
            <w:hyperlink r:id="rId6" w:history="1">
              <w:r w:rsidRPr="00EF5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https://yadi.sk/d/YqYg9lqALoz7lQ</w:t>
              </w:r>
            </w:hyperlink>
          </w:p>
          <w:p w:rsidR="009C5615" w:rsidRPr="000D4CA3" w:rsidRDefault="009C5615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615" w:rsidRPr="009C5615" w:rsidRDefault="009C5615" w:rsidP="00EF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15">
              <w:rPr>
                <w:rFonts w:ascii="Times New Roman" w:hAnsi="Times New Roman" w:cs="Times New Roman"/>
                <w:sz w:val="28"/>
                <w:szCs w:val="28"/>
              </w:rPr>
              <w:t>Сроки выполнения заданий для 10 классов - к четвергу (16 апреля)</w:t>
            </w:r>
          </w:p>
        </w:tc>
      </w:tr>
    </w:tbl>
    <w:p w:rsidR="003E5928" w:rsidRPr="003E5928" w:rsidRDefault="003E5928">
      <w:pPr>
        <w:rPr>
          <w:rFonts w:ascii="Times New Roman" w:hAnsi="Times New Roman" w:cs="Times New Roman"/>
          <w:sz w:val="28"/>
          <w:szCs w:val="28"/>
        </w:rPr>
      </w:pPr>
    </w:p>
    <w:sectPr w:rsidR="003E5928" w:rsidRPr="003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5"/>
    <w:rsid w:val="00010E45"/>
    <w:rsid w:val="000D4CA3"/>
    <w:rsid w:val="003E5928"/>
    <w:rsid w:val="007E153F"/>
    <w:rsid w:val="009C5615"/>
    <w:rsid w:val="00E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YqYg9lqALoz7lQ" TargetMode="External"/><Relationship Id="rId5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5</cp:revision>
  <dcterms:created xsi:type="dcterms:W3CDTF">2020-04-09T07:43:00Z</dcterms:created>
  <dcterms:modified xsi:type="dcterms:W3CDTF">2020-04-09T10:20:00Z</dcterms:modified>
</cp:coreProperties>
</file>