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21" w:rsidRPr="00273945" w:rsidRDefault="00C55260">
      <w:pPr>
        <w:rPr>
          <w:rFonts w:ascii="Times New Roman" w:hAnsi="Times New Roman" w:cs="Times New Roman"/>
          <w:sz w:val="28"/>
          <w:szCs w:val="28"/>
        </w:rPr>
      </w:pPr>
      <w:r w:rsidRPr="00273945">
        <w:rPr>
          <w:rFonts w:ascii="Times New Roman" w:hAnsi="Times New Roman" w:cs="Times New Roman"/>
          <w:sz w:val="28"/>
          <w:szCs w:val="28"/>
        </w:rPr>
        <w:t>11 В</w:t>
      </w:r>
    </w:p>
    <w:p w:rsidR="00C55260" w:rsidRPr="00273945" w:rsidRDefault="00A72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55260" w:rsidRPr="00273945">
        <w:rPr>
          <w:rFonts w:ascii="Times New Roman" w:hAnsi="Times New Roman" w:cs="Times New Roman"/>
          <w:sz w:val="28"/>
          <w:szCs w:val="28"/>
        </w:rPr>
        <w:t>.04,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3345"/>
        <w:gridCol w:w="4440"/>
      </w:tblGrid>
      <w:tr w:rsidR="00C55260" w:rsidRPr="00C55260" w:rsidTr="00C55260">
        <w:tc>
          <w:tcPr>
            <w:tcW w:w="1809" w:type="dxa"/>
          </w:tcPr>
          <w:p w:rsidR="00C55260" w:rsidRPr="00A869B7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55260" w:rsidRPr="00A869B7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C55260" w:rsidRPr="00A869B7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B7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C55260" w:rsidRP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</w:t>
            </w:r>
            <w:proofErr w:type="spellEnd"/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ekaterina</w:t>
            </w:r>
            <w:proofErr w:type="spellEnd"/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360" w:type="dxa"/>
          </w:tcPr>
          <w:p w:rsidR="00A7275B" w:rsidRPr="00A7275B" w:rsidRDefault="00A7275B" w:rsidP="00A7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5B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параграф 25 «Боевые действия на фронтах». </w:t>
            </w:r>
          </w:p>
          <w:p w:rsidR="00A7275B" w:rsidRPr="00A7275B" w:rsidRDefault="00A7275B" w:rsidP="00A7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5B">
              <w:rPr>
                <w:rFonts w:ascii="Times New Roman" w:hAnsi="Times New Roman" w:cs="Times New Roman"/>
                <w:sz w:val="28"/>
                <w:szCs w:val="28"/>
              </w:rPr>
              <w:t xml:space="preserve">Проследите по карте «Великая Отечественная война» (карта учебника) ход событий в начальный период, период Коренного перелома и </w:t>
            </w:r>
          </w:p>
          <w:p w:rsidR="00A7275B" w:rsidRPr="00A7275B" w:rsidRDefault="00A7275B" w:rsidP="00A7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5B">
              <w:rPr>
                <w:rFonts w:ascii="Times New Roman" w:hAnsi="Times New Roman" w:cs="Times New Roman"/>
                <w:sz w:val="28"/>
                <w:szCs w:val="28"/>
              </w:rPr>
              <w:t xml:space="preserve">завершающий период войны. </w:t>
            </w:r>
          </w:p>
          <w:p w:rsidR="00A7275B" w:rsidRPr="00A7275B" w:rsidRDefault="00A7275B" w:rsidP="00A7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5B">
              <w:rPr>
                <w:rFonts w:ascii="Times New Roman" w:hAnsi="Times New Roman" w:cs="Times New Roman"/>
                <w:sz w:val="28"/>
                <w:szCs w:val="28"/>
              </w:rPr>
              <w:t xml:space="preserve">Заполните таблицу </w:t>
            </w:r>
            <w:hyperlink r:id="rId5" w:tgtFrame="_blank" w:history="1">
              <w:r w:rsidRPr="00A727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https://yadi.sk/i/9YbAPN5PYFlCQw</w:t>
              </w:r>
            </w:hyperlink>
            <w:r w:rsidRPr="00A72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75B" w:rsidRPr="00A7275B" w:rsidRDefault="00A7275B" w:rsidP="00A7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5B">
              <w:rPr>
                <w:rFonts w:ascii="Times New Roman" w:hAnsi="Times New Roman" w:cs="Times New Roman"/>
                <w:sz w:val="28"/>
                <w:szCs w:val="28"/>
              </w:rPr>
              <w:t>Выполненную работу нужно отправить в «</w:t>
            </w:r>
            <w:proofErr w:type="spellStart"/>
            <w:r w:rsidRPr="00A7275B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A7275B">
              <w:rPr>
                <w:rFonts w:ascii="Times New Roman" w:hAnsi="Times New Roman" w:cs="Times New Roman"/>
                <w:sz w:val="28"/>
                <w:szCs w:val="28"/>
              </w:rPr>
              <w:t xml:space="preserve">» или на </w:t>
            </w:r>
            <w:proofErr w:type="gramStart"/>
            <w:r w:rsidRPr="00A7275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7275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7275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807AD" w:rsidRPr="006807AD" w:rsidRDefault="00A7275B" w:rsidP="0068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5B">
              <w:rPr>
                <w:rFonts w:ascii="Times New Roman" w:hAnsi="Times New Roman" w:cs="Times New Roman"/>
                <w:sz w:val="28"/>
                <w:szCs w:val="28"/>
              </w:rPr>
              <w:t>Для тех, кто сдает ЕГЭ, в 13.00 онлайн консультация.</w:t>
            </w:r>
            <w:bookmarkStart w:id="0" w:name="_GoBack"/>
            <w:bookmarkEnd w:id="0"/>
          </w:p>
        </w:tc>
      </w:tr>
      <w:tr w:rsidR="00C55260" w:rsidRPr="00C55260" w:rsidTr="00C55260">
        <w:tc>
          <w:tcPr>
            <w:tcW w:w="1809" w:type="dxa"/>
          </w:tcPr>
          <w:p w:rsidR="00C55260" w:rsidRPr="00C55260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55260" w:rsidRPr="00C55260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C55260" w:rsidRPr="00C55260" w:rsidRDefault="00C55260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C55260" w:rsidRPr="00C55260" w:rsidRDefault="00C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4360" w:type="dxa"/>
          </w:tcPr>
          <w:p w:rsidR="00C55260" w:rsidRPr="00C55260" w:rsidRDefault="00A7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15DB6" w:rsidRPr="00C55260" w:rsidTr="00D911B7">
        <w:tc>
          <w:tcPr>
            <w:tcW w:w="1809" w:type="dxa"/>
            <w:vMerge w:val="restart"/>
          </w:tcPr>
          <w:p w:rsidR="00515DB6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15DB6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02" w:type="dxa"/>
          </w:tcPr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4360" w:type="dxa"/>
            <w:vMerge w:val="restart"/>
          </w:tcPr>
          <w:p w:rsidR="00A7275B" w:rsidRPr="00A7275B" w:rsidRDefault="00A7275B" w:rsidP="00A7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5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итоговый тест по информатике. Тест состоит из теоретической части и практической части. Теоретическая часть у всех одинаковая. Для решения </w:t>
            </w:r>
          </w:p>
          <w:p w:rsidR="00A7275B" w:rsidRPr="00A7275B" w:rsidRDefault="00A7275B" w:rsidP="00A7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275B">
              <w:rPr>
                <w:rFonts w:ascii="Times New Roman" w:hAnsi="Times New Roman" w:cs="Times New Roman"/>
                <w:sz w:val="28"/>
                <w:szCs w:val="28"/>
              </w:rPr>
              <w:t>практической  части</w:t>
            </w:r>
            <w:proofErr w:type="gramEnd"/>
            <w:r w:rsidRPr="00A7275B">
              <w:rPr>
                <w:rFonts w:ascii="Times New Roman" w:hAnsi="Times New Roman" w:cs="Times New Roman"/>
                <w:sz w:val="28"/>
                <w:szCs w:val="28"/>
              </w:rPr>
              <w:t xml:space="preserve"> надо выбрать из таблицы свой вариант и решить. </w:t>
            </w:r>
          </w:p>
          <w:p w:rsidR="00A7275B" w:rsidRPr="00A7275B" w:rsidRDefault="00A7275B" w:rsidP="00A7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727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https://yadi.sk/d/kWGh83b1wiEMdA</w:t>
              </w:r>
            </w:hyperlink>
          </w:p>
          <w:p w:rsidR="00A7275B" w:rsidRPr="00A7275B" w:rsidRDefault="00A7275B" w:rsidP="00A7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5B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самостоятельной работы к 30 апреля</w:t>
            </w:r>
          </w:p>
          <w:p w:rsidR="00A7275B" w:rsidRPr="00A7275B" w:rsidRDefault="00A7275B" w:rsidP="00A7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5B">
              <w:rPr>
                <w:rFonts w:ascii="Times New Roman" w:hAnsi="Times New Roman" w:cs="Times New Roman"/>
                <w:sz w:val="28"/>
                <w:szCs w:val="28"/>
              </w:rPr>
              <w:t>Ответы отправить по почте:</w:t>
            </w:r>
          </w:p>
          <w:p w:rsidR="00A7275B" w:rsidRPr="00A7275B" w:rsidRDefault="00A7275B" w:rsidP="00A7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75B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A7275B">
              <w:rPr>
                <w:rFonts w:ascii="Times New Roman" w:hAnsi="Times New Roman" w:cs="Times New Roman"/>
                <w:sz w:val="28"/>
                <w:szCs w:val="28"/>
              </w:rPr>
              <w:t xml:space="preserve"> Ю.В. - почта </w:t>
            </w:r>
            <w:hyperlink r:id="rId7" w:history="1">
              <w:r w:rsidRPr="00A727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A7275B" w:rsidRPr="00A7275B" w:rsidRDefault="00A7275B" w:rsidP="00A7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75B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почта </w:t>
            </w:r>
            <w:hyperlink r:id="rId8" w:history="1">
              <w:r w:rsidRPr="00A727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515DB6" w:rsidRPr="00C55260" w:rsidRDefault="00515DB6" w:rsidP="00A72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B6" w:rsidRPr="00C55260" w:rsidTr="00D911B7">
        <w:tc>
          <w:tcPr>
            <w:tcW w:w="1809" w:type="dxa"/>
            <w:vMerge/>
          </w:tcPr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260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4360" w:type="dxa"/>
            <w:vMerge/>
          </w:tcPr>
          <w:p w:rsidR="00515DB6" w:rsidRPr="00C55260" w:rsidRDefault="00515DB6" w:rsidP="00D9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260" w:rsidRDefault="00C55260"/>
    <w:sectPr w:rsidR="00C5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047"/>
    <w:multiLevelType w:val="hybridMultilevel"/>
    <w:tmpl w:val="C3D4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56979"/>
    <w:multiLevelType w:val="hybridMultilevel"/>
    <w:tmpl w:val="825C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4A"/>
    <w:rsid w:val="0019304A"/>
    <w:rsid w:val="00256E82"/>
    <w:rsid w:val="00273945"/>
    <w:rsid w:val="002A64A8"/>
    <w:rsid w:val="00375AAB"/>
    <w:rsid w:val="003B48C4"/>
    <w:rsid w:val="00515DB6"/>
    <w:rsid w:val="00650621"/>
    <w:rsid w:val="006807AD"/>
    <w:rsid w:val="00A7275B"/>
    <w:rsid w:val="00C205E6"/>
    <w:rsid w:val="00C55260"/>
    <w:rsid w:val="00D211F1"/>
    <w:rsid w:val="00E8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D9167-ED53-4780-BEF0-AA6B1F75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D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5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hhhh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vl20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kWGh83b1wiEMdA" TargetMode="External"/><Relationship Id="rId5" Type="http://schemas.openxmlformats.org/officeDocument/2006/relationships/hyperlink" Target="https://yadi.sk/i/9YbAPN5PYFlCQ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Лидия</cp:lastModifiedBy>
  <cp:revision>2</cp:revision>
  <dcterms:created xsi:type="dcterms:W3CDTF">2020-04-27T01:16:00Z</dcterms:created>
  <dcterms:modified xsi:type="dcterms:W3CDTF">2020-04-27T01:16:00Z</dcterms:modified>
</cp:coreProperties>
</file>