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6542B7" w:rsidRDefault="00742AA9" w:rsidP="0065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770DEA" w:rsidRPr="006542B7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AD61FC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05FF9" w:rsidRPr="00156AC3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kamenyar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 xml:space="preserve">.  Повторить п. 48 – 52. Быть готовым отвечать на вопросы по изученной теме в форме теста. 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742A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https://docs.google.com/forms/d/e/1FAIpQLSdGWiGNZ3kfhdNNZXxigr9rY3oRhA1p1djPaqyOjZiqU88-DQ/viewform?usp=sf_link</w:t>
              </w:r>
            </w:hyperlink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презентацию «Анализаторы». 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Прочитать п. 53. Выписать  заслуги ученых в тетрадь. Вспомнить и записать в тетрадь определения основных терминов параграфа с. 336. Задание 1 с. 337 выполнить устно.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Прочитать п. 54. Устно ответить на вопросы после параграфа с.344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рабочих тетрадях лабораторную работу с.342. </w:t>
            </w:r>
            <w:proofErr w:type="gramStart"/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Обязательно оформить отчет по  правилам: тема, цель, ход работы, результат (№ попытки, написанное слово, график), вывод.</w:t>
            </w:r>
            <w:proofErr w:type="gramEnd"/>
            <w:r w:rsidRPr="00742AA9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письменно с. 343.</w:t>
            </w:r>
          </w:p>
          <w:p w:rsidR="00333D50" w:rsidRPr="00932C07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Данное задание отправить на проверку </w:t>
            </w:r>
            <w:proofErr w:type="spellStart"/>
            <w:r w:rsidRPr="00742AA9">
              <w:rPr>
                <w:rFonts w:ascii="Times New Roman" w:hAnsi="Times New Roman" w:cs="Times New Roman"/>
                <w:b/>
                <w:sz w:val="28"/>
                <w:szCs w:val="28"/>
              </w:rPr>
              <w:t>Каменяр</w:t>
            </w:r>
            <w:proofErr w:type="spellEnd"/>
            <w:r w:rsidRPr="0074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Анне Александровне </w:t>
            </w:r>
            <w:hyperlink r:id="rId8" w:history="1">
              <w:r w:rsidRPr="00742AA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ann</w:t>
              </w:r>
              <w:r w:rsidRPr="00742AA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742AA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kamenyar</w:t>
              </w:r>
              <w:r w:rsidRPr="00742AA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742AA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742AA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742AA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74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срок до 10.05 2020.</w:t>
            </w:r>
          </w:p>
        </w:tc>
      </w:tr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E05FF9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AD61FC" w:rsidRDefault="00742AA9" w:rsidP="00E05F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evele@2019yandex.ru</w:t>
              </w:r>
            </w:hyperlink>
          </w:p>
          <w:p w:rsidR="006542B7" w:rsidRPr="00E05FF9" w:rsidRDefault="006542B7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I. Изучите материалы к уроку "Великая французская революция".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II. Поработайте с презентацией.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I. Завершите составление таблицы: "Политические революции XVIII века"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выбрать ключевые события. </w:t>
            </w:r>
            <w:proofErr w:type="gramStart"/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Для американской революции - 4-5 событий; для французской 7-8.</w:t>
            </w:r>
            <w:proofErr w:type="gramEnd"/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II. Срок выполнения всей таблицы  - к 12 мая.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9">
              <w:rPr>
                <w:rFonts w:ascii="Times New Roman" w:hAnsi="Times New Roman" w:cs="Times New Roman"/>
                <w:sz w:val="28"/>
                <w:szCs w:val="28"/>
              </w:rPr>
              <w:t>Материалы к уроку</w:t>
            </w:r>
          </w:p>
          <w:p w:rsidR="00742AA9" w:rsidRPr="00742AA9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42A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https://yadi.sk/i/DICXKT6BSTvf3w</w:t>
              </w:r>
            </w:hyperlink>
          </w:p>
          <w:p w:rsidR="00AD61FC" w:rsidRPr="00D70FCA" w:rsidRDefault="00742AA9" w:rsidP="007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42A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https://yadi.sk/i/qhHKe4qnen0-zQ</w:t>
              </w:r>
            </w:hyperlink>
          </w:p>
        </w:tc>
      </w:tr>
      <w:tr w:rsidR="00770DEA" w:rsidRPr="00932C07" w:rsidTr="00FB4AFA">
        <w:trPr>
          <w:trHeight w:val="654"/>
        </w:trPr>
        <w:tc>
          <w:tcPr>
            <w:tcW w:w="1668" w:type="dxa"/>
            <w:vAlign w:val="center"/>
          </w:tcPr>
          <w:p w:rsidR="00770DEA" w:rsidRDefault="00770DEA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  <w:p w:rsidR="00E05FF9" w:rsidRPr="00932C07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Верещагин 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210" w:type="dxa"/>
          </w:tcPr>
          <w:p w:rsidR="00770DEA" w:rsidRPr="00932C07" w:rsidRDefault="00742AA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«Дневник.ру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2AA9" w:rsidRDefault="00742AA9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2AA9" w:rsidRDefault="00742AA9" w:rsidP="0074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 истории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402"/>
      </w:tblGrid>
      <w:tr w:rsidR="00742AA9" w:rsidRPr="00856171" w:rsidTr="00780665">
        <w:tc>
          <w:tcPr>
            <w:tcW w:w="2093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984" w:type="dxa"/>
          </w:tcPr>
          <w:p w:rsidR="00742AA9" w:rsidRPr="00856171" w:rsidRDefault="00742AA9" w:rsidP="0078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Политические революции XVIII века</w:t>
            </w:r>
          </w:p>
        </w:tc>
        <w:tc>
          <w:tcPr>
            <w:tcW w:w="1985" w:type="dxa"/>
          </w:tcPr>
          <w:p w:rsidR="00742AA9" w:rsidRPr="00856171" w:rsidRDefault="00742AA9" w:rsidP="0078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Война за независимость  </w:t>
            </w:r>
          </w:p>
        </w:tc>
        <w:tc>
          <w:tcPr>
            <w:tcW w:w="3402" w:type="dxa"/>
          </w:tcPr>
          <w:p w:rsidR="00742AA9" w:rsidRPr="00856171" w:rsidRDefault="00742AA9" w:rsidP="0078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Революция во Франции</w:t>
            </w:r>
          </w:p>
        </w:tc>
      </w:tr>
      <w:tr w:rsidR="00742AA9" w:rsidRPr="00856171" w:rsidTr="00780665">
        <w:tc>
          <w:tcPr>
            <w:tcW w:w="2093" w:type="dxa"/>
          </w:tcPr>
          <w:p w:rsidR="00742AA9" w:rsidRPr="00856171" w:rsidRDefault="00742AA9" w:rsidP="007806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Дата</w:t>
            </w:r>
          </w:p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42AA9" w:rsidRPr="00856171" w:rsidTr="00780665">
        <w:tc>
          <w:tcPr>
            <w:tcW w:w="2093" w:type="dxa"/>
          </w:tcPr>
          <w:p w:rsidR="00742AA9" w:rsidRPr="00856171" w:rsidRDefault="00742AA9" w:rsidP="007806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Причины</w:t>
            </w:r>
          </w:p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42AA9" w:rsidRPr="00856171" w:rsidTr="00780665">
        <w:tc>
          <w:tcPr>
            <w:tcW w:w="2093" w:type="dxa"/>
          </w:tcPr>
          <w:p w:rsidR="00742AA9" w:rsidRPr="00856171" w:rsidRDefault="00742AA9" w:rsidP="007806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Главные идеи</w:t>
            </w:r>
          </w:p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42AA9" w:rsidRPr="00856171" w:rsidTr="00780665">
        <w:tc>
          <w:tcPr>
            <w:tcW w:w="2093" w:type="dxa"/>
          </w:tcPr>
          <w:p w:rsidR="00742AA9" w:rsidRPr="00856171" w:rsidRDefault="00742AA9" w:rsidP="007806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Лидеры революции</w:t>
            </w:r>
          </w:p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42AA9" w:rsidRPr="00856171" w:rsidTr="00780665">
        <w:tc>
          <w:tcPr>
            <w:tcW w:w="2093" w:type="dxa"/>
          </w:tcPr>
          <w:p w:rsidR="00742AA9" w:rsidRPr="00856171" w:rsidRDefault="00742AA9" w:rsidP="007806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Основные события</w:t>
            </w:r>
          </w:p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42AA9" w:rsidRPr="00856171" w:rsidTr="00780665">
        <w:tc>
          <w:tcPr>
            <w:tcW w:w="2093" w:type="dxa"/>
          </w:tcPr>
          <w:p w:rsidR="00742AA9" w:rsidRPr="00856171" w:rsidRDefault="00742AA9" w:rsidP="007806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Итоги.</w:t>
            </w:r>
          </w:p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AA9" w:rsidRPr="00856171" w:rsidRDefault="00742AA9" w:rsidP="007806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D61FC" w:rsidRPr="00742AA9" w:rsidRDefault="00AD61FC" w:rsidP="00742AA9">
      <w:pPr>
        <w:rPr>
          <w:rFonts w:ascii="Times New Roman" w:hAnsi="Times New Roman" w:cs="Times New Roman"/>
          <w:sz w:val="28"/>
          <w:szCs w:val="28"/>
        </w:rPr>
      </w:pPr>
    </w:p>
    <w:sectPr w:rsidR="00AD61FC" w:rsidRPr="0074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1146"/>
    <w:multiLevelType w:val="multilevel"/>
    <w:tmpl w:val="B326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56AC3"/>
    <w:rsid w:val="001D7A3D"/>
    <w:rsid w:val="002464E9"/>
    <w:rsid w:val="00294D4C"/>
    <w:rsid w:val="00333D50"/>
    <w:rsid w:val="00492F71"/>
    <w:rsid w:val="0055124E"/>
    <w:rsid w:val="005A3ACE"/>
    <w:rsid w:val="005A603B"/>
    <w:rsid w:val="005E198B"/>
    <w:rsid w:val="006542B7"/>
    <w:rsid w:val="00664650"/>
    <w:rsid w:val="006D5015"/>
    <w:rsid w:val="006E7954"/>
    <w:rsid w:val="00742AA9"/>
    <w:rsid w:val="00770DEA"/>
    <w:rsid w:val="00932C07"/>
    <w:rsid w:val="00A70A5C"/>
    <w:rsid w:val="00AD61FC"/>
    <w:rsid w:val="00B418C4"/>
    <w:rsid w:val="00CD717C"/>
    <w:rsid w:val="00D64A49"/>
    <w:rsid w:val="00D70FCA"/>
    <w:rsid w:val="00E05FF9"/>
    <w:rsid w:val="00E65CF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kameny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GWiGNZ3kfhdNNZXxigr9rY3oRhA1p1djPaqyOjZiqU88-DQ/viewform?usp=sf_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qhHKe4qnen0-z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DICXKT6BSTvf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vele@2019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1136-BCF9-4FA3-8610-98283EB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2020-04-29T14:36:00Z</dcterms:created>
  <dcterms:modified xsi:type="dcterms:W3CDTF">2020-04-29T14:36:00Z</dcterms:modified>
</cp:coreProperties>
</file>