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5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35B29" w:rsidRDefault="00A0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35B29" w:rsidRPr="00035B29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043"/>
        <w:gridCol w:w="5958"/>
      </w:tblGrid>
      <w:tr w:rsidR="00A01C01" w:rsidRPr="006100E4" w:rsidTr="00232D5E">
        <w:tc>
          <w:tcPr>
            <w:tcW w:w="602" w:type="dxa"/>
          </w:tcPr>
          <w:p w:rsidR="00A01C01" w:rsidRPr="006100E4" w:rsidRDefault="00A01C01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01C01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A01C01" w:rsidRPr="006100E4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5777" w:type="dxa"/>
          </w:tcPr>
          <w:p w:rsidR="00A01C01" w:rsidRPr="00232D5E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На этой неделе самостоятельно изучить главу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4 "Векторы в пространстве" </w:t>
            </w:r>
          </w:p>
          <w:p w:rsidR="00A01C01" w:rsidRPr="00232D5E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п. 38-39 (прочитать, </w:t>
            </w:r>
            <w:proofErr w:type="spell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коспект</w:t>
            </w:r>
            <w:proofErr w:type="spell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№320,321,323,324 </w:t>
            </w:r>
          </w:p>
          <w:p w:rsidR="00A01C01" w:rsidRPr="00232D5E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п. 40-41 (прочитать, конспект)</w:t>
            </w:r>
            <w:proofErr w:type="gram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№327,328,333,379,380,335,337 </w:t>
            </w:r>
          </w:p>
          <w:p w:rsidR="00A01C01" w:rsidRPr="00232D5E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п.42 (</w:t>
            </w:r>
            <w:proofErr w:type="spell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proofErr w:type="gram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  <w:proofErr w:type="spell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), выполнить №338,347,348,339,343,341,347 </w:t>
            </w:r>
          </w:p>
          <w:p w:rsidR="00A01C01" w:rsidRPr="00232D5E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п.43-44(прочитать, конспект), выполнить №356,357,359,341 </w:t>
            </w:r>
          </w:p>
          <w:p w:rsidR="00A01C01" w:rsidRPr="00232D5E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п.45 (прочитать, конспект)</w:t>
            </w:r>
            <w:proofErr w:type="gram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№361,363,366,364,365,367 </w:t>
            </w:r>
          </w:p>
          <w:p w:rsidR="00A01C01" w:rsidRPr="00232D5E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Все задания выполнять в отдельной тонкой тетради. Быть готовым к выполнению контрольной работы и зачету.</w:t>
            </w:r>
          </w:p>
          <w:p w:rsidR="00A01C01" w:rsidRPr="006100E4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29" w:rsidRPr="006100E4" w:rsidTr="00232D5E">
        <w:tc>
          <w:tcPr>
            <w:tcW w:w="602" w:type="dxa"/>
          </w:tcPr>
          <w:p w:rsidR="00035B29" w:rsidRPr="006100E4" w:rsidRDefault="00035B29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5350D3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01C01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</w:t>
            </w:r>
          </w:p>
          <w:p w:rsidR="00A01C01" w:rsidRPr="006100E4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</w:tc>
        <w:tc>
          <w:tcPr>
            <w:tcW w:w="5777" w:type="dxa"/>
          </w:tcPr>
          <w:p w:rsidR="00A01C01" w:rsidRPr="00A01C01" w:rsidRDefault="00A01C01" w:rsidP="00A0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"Статическое электричество"</w:t>
            </w:r>
          </w:p>
          <w:p w:rsidR="00A01C01" w:rsidRPr="00A01C01" w:rsidRDefault="00A01C01" w:rsidP="00A0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A01C0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A01C01">
              <w:rPr>
                <w:rFonts w:ascii="Times New Roman" w:hAnsi="Times New Roman" w:cs="Times New Roman"/>
                <w:sz w:val="28"/>
                <w:szCs w:val="28"/>
              </w:rPr>
              <w:t xml:space="preserve">аписать конспект параграфа 90-98 "Закон сохранения электрического заряда" "Закон Кулона" "напряженность электрического тока" и др. </w:t>
            </w:r>
          </w:p>
          <w:p w:rsidR="00A01C01" w:rsidRPr="00A01C01" w:rsidRDefault="00A01C01" w:rsidP="00A0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A01C0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A01C01">
              <w:rPr>
                <w:rFonts w:ascii="Times New Roman" w:hAnsi="Times New Roman" w:cs="Times New Roman"/>
                <w:sz w:val="28"/>
                <w:szCs w:val="28"/>
              </w:rPr>
              <w:t xml:space="preserve">ешить задачи №92 (1,3), №97 (1,2,3) </w:t>
            </w:r>
          </w:p>
          <w:p w:rsidR="00A01C01" w:rsidRPr="00A01C01" w:rsidRDefault="00A01C01" w:rsidP="00A0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01">
              <w:rPr>
                <w:rFonts w:ascii="Times New Roman" w:hAnsi="Times New Roman" w:cs="Times New Roman"/>
                <w:sz w:val="28"/>
                <w:szCs w:val="28"/>
              </w:rPr>
              <w:t xml:space="preserve">3 Выполнить самостоятельную работу №76 "Закон </w:t>
            </w:r>
            <w:proofErr w:type="spellStart"/>
            <w:r w:rsidRPr="00A01C01">
              <w:rPr>
                <w:rFonts w:ascii="Times New Roman" w:hAnsi="Times New Roman" w:cs="Times New Roman"/>
                <w:sz w:val="28"/>
                <w:szCs w:val="28"/>
              </w:rPr>
              <w:t>Кулона"</w:t>
            </w:r>
            <w:proofErr w:type="gramStart"/>
            <w:r w:rsidRPr="00A01C0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01C01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proofErr w:type="spellEnd"/>
            <w:r w:rsidRPr="00A01C01">
              <w:rPr>
                <w:rFonts w:ascii="Times New Roman" w:hAnsi="Times New Roman" w:cs="Times New Roman"/>
                <w:sz w:val="28"/>
                <w:szCs w:val="28"/>
              </w:rPr>
              <w:t xml:space="preserve"> заданий работы можно скачать </w:t>
            </w:r>
            <w:hyperlink r:id="rId5" w:tgtFrame="_blank" w:history="1">
              <w:r w:rsidRPr="00A01C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https://yadi.sk/i/oRmpe5MsARE94A</w:t>
              </w:r>
            </w:hyperlink>
            <w:r w:rsidRPr="00A0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C01" w:rsidRPr="00A01C01" w:rsidRDefault="00A01C01" w:rsidP="00A0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01">
              <w:rPr>
                <w:rFonts w:ascii="Times New Roman" w:hAnsi="Times New Roman" w:cs="Times New Roman"/>
                <w:sz w:val="28"/>
                <w:szCs w:val="28"/>
              </w:rPr>
              <w:t>4 Фото, скан</w:t>
            </w:r>
            <w:proofErr w:type="gramStart"/>
            <w:r w:rsidRPr="00A01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1C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01C01">
              <w:rPr>
                <w:rFonts w:ascii="Times New Roman" w:hAnsi="Times New Roman" w:cs="Times New Roman"/>
                <w:sz w:val="28"/>
                <w:szCs w:val="28"/>
              </w:rPr>
              <w:t xml:space="preserve">тправить по адресу fisenko@gmail.com прислать до 11.04.20г </w:t>
            </w:r>
          </w:p>
          <w:p w:rsidR="005F162D" w:rsidRPr="006100E4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01">
              <w:rPr>
                <w:rFonts w:ascii="Times New Roman" w:hAnsi="Times New Roman" w:cs="Times New Roman"/>
                <w:sz w:val="28"/>
                <w:szCs w:val="28"/>
              </w:rPr>
              <w:t>Задание по старому учебнику. Параграфы 84-92. Задачи №86 (1,3) №91 (1,2,3)</w:t>
            </w:r>
          </w:p>
        </w:tc>
      </w:tr>
      <w:tr w:rsidR="00A01C01" w:rsidRPr="006100E4" w:rsidTr="00232D5E">
        <w:tc>
          <w:tcPr>
            <w:tcW w:w="602" w:type="dxa"/>
          </w:tcPr>
          <w:p w:rsidR="00A01C01" w:rsidRPr="006100E4" w:rsidRDefault="00A01C01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A01C01" w:rsidRPr="006100E4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История Сибири</w:t>
            </w:r>
          </w:p>
          <w:p w:rsidR="00A01C01" w:rsidRPr="006100E4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Киреева Екатерина Сергеевна</w:t>
            </w:r>
          </w:p>
        </w:tc>
        <w:tc>
          <w:tcPr>
            <w:tcW w:w="5777" w:type="dxa"/>
          </w:tcPr>
          <w:p w:rsidR="00A01C01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Посмотреть фильм по ссылке</w:t>
            </w:r>
          </w:p>
          <w:p w:rsidR="00A01C01" w:rsidRPr="006100E4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100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https://www.youtube.com/watch?v=s83YXcEKqvI</w:t>
              </w:r>
            </w:hyperlink>
          </w:p>
          <w:p w:rsidR="00A01C01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по ссылке </w:t>
            </w:r>
          </w:p>
          <w:p w:rsidR="00A01C01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F1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https://forms.gle/Mbivm43UbTPzkqMH8</w:t>
              </w:r>
            </w:hyperlink>
          </w:p>
          <w:p w:rsidR="00A01C01" w:rsidRPr="006100E4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до 11.04 включительно</w:t>
            </w: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1071A"/>
    <w:rsid w:val="001F5D41"/>
    <w:rsid w:val="00232D5E"/>
    <w:rsid w:val="003A747D"/>
    <w:rsid w:val="005350D3"/>
    <w:rsid w:val="005F162D"/>
    <w:rsid w:val="006100E4"/>
    <w:rsid w:val="00A01C01"/>
    <w:rsid w:val="00A902DB"/>
    <w:rsid w:val="00D01652"/>
    <w:rsid w:val="00D27EB4"/>
    <w:rsid w:val="00E415DC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Mbivm43UbTPzkqMH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83YXcEKqvI" TargetMode="External"/><Relationship Id="rId5" Type="http://schemas.openxmlformats.org/officeDocument/2006/relationships/hyperlink" Target="https://yadi.sk/i/oRmpe5MsARE94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2020-04-08T11:32:00Z</dcterms:created>
  <dcterms:modified xsi:type="dcterms:W3CDTF">2020-04-08T11:32:00Z</dcterms:modified>
</cp:coreProperties>
</file>