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7" w:rsidRPr="00A85CDB" w:rsidRDefault="00A85CDB">
      <w:pPr>
        <w:rPr>
          <w:rFonts w:ascii="Times New Roman" w:hAnsi="Times New Roman" w:cs="Times New Roman"/>
          <w:sz w:val="28"/>
          <w:szCs w:val="28"/>
        </w:rPr>
      </w:pPr>
      <w:r w:rsidRPr="00A85CD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A85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5CDB" w:rsidRPr="00A85CDB" w:rsidRDefault="00A85CDB">
      <w:pPr>
        <w:rPr>
          <w:rFonts w:ascii="Times New Roman" w:hAnsi="Times New Roman" w:cs="Times New Roman"/>
          <w:sz w:val="28"/>
          <w:szCs w:val="28"/>
        </w:rPr>
      </w:pPr>
      <w:r w:rsidRPr="00A85CDB">
        <w:rPr>
          <w:rFonts w:ascii="Times New Roman" w:hAnsi="Times New Roman" w:cs="Times New Roman"/>
          <w:sz w:val="28"/>
          <w:szCs w:val="28"/>
        </w:rPr>
        <w:t>13.04,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3930"/>
        <w:gridCol w:w="4004"/>
      </w:tblGrid>
      <w:tr w:rsidR="00A85CDB" w:rsidTr="00A85CDB">
        <w:tc>
          <w:tcPr>
            <w:tcW w:w="3190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A85CDB" w:rsidRDefault="0047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 заданием по ссылке </w:t>
            </w:r>
          </w:p>
          <w:p w:rsidR="00472563" w:rsidRDefault="001E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72563" w:rsidRPr="004725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https://yadi.sk/i/kx2qyXeF2oLjzg</w:t>
              </w:r>
            </w:hyperlink>
          </w:p>
        </w:tc>
      </w:tr>
      <w:tr w:rsidR="008D34DB" w:rsidTr="00A85CDB">
        <w:tc>
          <w:tcPr>
            <w:tcW w:w="3190" w:type="dxa"/>
            <w:vMerge w:val="restart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8D34DB" w:rsidRPr="001677A8" w:rsidRDefault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3191" w:type="dxa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На уроке: Прочитать текст "</w:t>
            </w:r>
            <w:proofErr w:type="spellStart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Habits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" (стр.112). Знать перевод новых слов.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: Прочитать грам. справочник (Модуль</w:t>
            </w:r>
            <w:proofErr w:type="gramStart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 xml:space="preserve">). Выполнить письменно упражнения 10-11 (стр.111) и отправить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D3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D34DB">
              <w:rPr>
                <w:rFonts w:ascii="Times New Roman" w:hAnsi="Times New Roman" w:cs="Times New Roman"/>
                <w:sz w:val="28"/>
                <w:szCs w:val="28"/>
              </w:rPr>
              <w:t xml:space="preserve"> до 15 апреля.</w:t>
            </w:r>
          </w:p>
        </w:tc>
      </w:tr>
      <w:tr w:rsidR="008D34DB" w:rsidTr="00A85CDB">
        <w:tc>
          <w:tcPr>
            <w:tcW w:w="3190" w:type="dxa"/>
            <w:vMerge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D34DB" w:rsidRPr="001677A8" w:rsidRDefault="008D34DB" w:rsidP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3191" w:type="dxa"/>
          </w:tcPr>
          <w:p w:rsidR="008D34DB" w:rsidRDefault="001E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будет выставлено в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Дневник.ру»</w:t>
            </w:r>
          </w:p>
        </w:tc>
      </w:tr>
      <w:tr w:rsidR="00A85CDB" w:rsidTr="00A85CDB">
        <w:tc>
          <w:tcPr>
            <w:tcW w:w="3190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1677A8" w:rsidRPr="001677A8" w:rsidRDefault="001677A8" w:rsidP="0016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7E63" w:rsidRDefault="00467E63" w:rsidP="0046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правоотношения.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видеоролик </w:t>
            </w:r>
            <w:hyperlink r:id="rId6" w:history="1">
              <w:r w:rsidRPr="0046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https://yadi.sk/d/dT-woaNoWsqEKg</w:t>
              </w:r>
            </w:hyperlink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Выписать в тетрадь:</w:t>
            </w:r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1. Работы, на которых нельзя использовать труд несовершеннолетних;</w:t>
            </w:r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2. Документы, необходимые при приеме на работу</w:t>
            </w:r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урок 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Семейные правоотношения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7E63">
              <w:rPr>
                <w:rFonts w:ascii="Times New Roman" w:hAnsi="Times New Roman" w:cs="Times New Roman"/>
                <w:sz w:val="28"/>
                <w:szCs w:val="28"/>
              </w:rPr>
              <w:t>. Выписать в тетрадь определения понятий Семья, Брак, особенности семейных правоотношений, различие между опекой и попечительством.</w:t>
            </w:r>
          </w:p>
          <w:p w:rsidR="00467E63" w:rsidRDefault="00467E63" w:rsidP="0046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до 17.04. включительно</w:t>
            </w:r>
            <w:proofErr w:type="gram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адания 1-3 после п.18</w:t>
            </w:r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на почту 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467E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67E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467E63" w:rsidRPr="00467E63" w:rsidRDefault="00467E63" w:rsidP="0046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CDB" w:rsidRPr="00A85CDB" w:rsidRDefault="00A85CDB">
      <w:pPr>
        <w:rPr>
          <w:rFonts w:ascii="Times New Roman" w:hAnsi="Times New Roman" w:cs="Times New Roman"/>
          <w:sz w:val="28"/>
          <w:szCs w:val="28"/>
        </w:rPr>
      </w:pPr>
    </w:p>
    <w:sectPr w:rsidR="00A85CDB" w:rsidRPr="00A85CDB" w:rsidSect="009775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4"/>
    <w:rsid w:val="001677A8"/>
    <w:rsid w:val="001E4020"/>
    <w:rsid w:val="00467E63"/>
    <w:rsid w:val="00472563"/>
    <w:rsid w:val="008D34DB"/>
    <w:rsid w:val="00977539"/>
    <w:rsid w:val="009D2494"/>
    <w:rsid w:val="00A6118D"/>
    <w:rsid w:val="00A85CDB"/>
    <w:rsid w:val="00E76567"/>
    <w:rsid w:val="00E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dT-woaNoWsqEKg" TargetMode="External"/><Relationship Id="rId5" Type="http://schemas.openxmlformats.org/officeDocument/2006/relationships/hyperlink" Target="https://yadi.sk/i/kx2qyXeF2oLj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2020-04-12T04:38:00Z</dcterms:created>
  <dcterms:modified xsi:type="dcterms:W3CDTF">2020-04-12T13:28:00Z</dcterms:modified>
</cp:coreProperties>
</file>