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1" w:rsidRPr="00866687" w:rsidRDefault="00866687">
      <w:pPr>
        <w:rPr>
          <w:rFonts w:ascii="Times New Roman" w:hAnsi="Times New Roman" w:cs="Times New Roman"/>
          <w:sz w:val="28"/>
          <w:szCs w:val="28"/>
        </w:rPr>
      </w:pPr>
      <w:r w:rsidRPr="00866687">
        <w:rPr>
          <w:rFonts w:ascii="Times New Roman" w:hAnsi="Times New Roman" w:cs="Times New Roman"/>
          <w:sz w:val="28"/>
          <w:szCs w:val="28"/>
        </w:rPr>
        <w:t xml:space="preserve">8 А </w:t>
      </w:r>
    </w:p>
    <w:p w:rsidR="00866687" w:rsidRDefault="00A40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 w:rsidR="00866687" w:rsidRPr="00866687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2897"/>
        <w:gridCol w:w="5352"/>
      </w:tblGrid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  <w:p w:rsidR="002D2B8B" w:rsidRPr="0099620C" w:rsidRDefault="00A40D10" w:rsidP="002D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2B8B" w:rsidRPr="00996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IvSvetlana2020@yandex.ru</w:t>
              </w:r>
            </w:hyperlink>
          </w:p>
        </w:tc>
        <w:tc>
          <w:tcPr>
            <w:tcW w:w="5352" w:type="dxa"/>
          </w:tcPr>
          <w:p w:rsidR="009F097B" w:rsidRPr="009F097B" w:rsidRDefault="009F097B" w:rsidP="009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Изучить параграф 8.1. и 8.2. (розовый фон) / 7.1. и 7.2. (оранжевый фон). Записать в тетрадь:</w:t>
            </w:r>
          </w:p>
          <w:p w:rsidR="009F097B" w:rsidRPr="009F097B" w:rsidRDefault="009F097B" w:rsidP="009F09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Три блока показателей здоровья</w:t>
            </w:r>
          </w:p>
          <w:p w:rsidR="009F097B" w:rsidRPr="009F097B" w:rsidRDefault="009F097B" w:rsidP="009F09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Определение ЗДОРОВЬЯ  по уставу Всемирной организации здравоохранения (ВОЗ)</w:t>
            </w:r>
          </w:p>
          <w:p w:rsidR="009F097B" w:rsidRPr="009F097B" w:rsidRDefault="009F097B" w:rsidP="009F09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Что соотносится/ отражает каждая составляющая Здоровья.</w:t>
            </w:r>
          </w:p>
          <w:p w:rsidR="009F097B" w:rsidRPr="009F097B" w:rsidRDefault="009F097B" w:rsidP="009F09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3 фактора, влияющие на Здоровье и их  % соотношение.</w:t>
            </w:r>
          </w:p>
          <w:p w:rsidR="009F097B" w:rsidRPr="009F097B" w:rsidRDefault="009F097B" w:rsidP="009F09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097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Сдать к 30.04</w:t>
            </w:r>
          </w:p>
          <w:p w:rsidR="00B34917" w:rsidRDefault="009F097B" w:rsidP="009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F0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https://yadi.sk/i/ajwGFG4jVjGFLw</w:t>
              </w:r>
            </w:hyperlink>
          </w:p>
        </w:tc>
      </w:tr>
      <w:tr w:rsidR="00B34917" w:rsidRPr="009F097B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2D2B8B" w:rsidRPr="002953E8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34917" w:rsidRDefault="002D2B8B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Учитель Венгельникова Валентина Николаевна</w:t>
            </w:r>
          </w:p>
          <w:p w:rsidR="002D2B8B" w:rsidRDefault="00A40D10" w:rsidP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E4295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352" w:type="dxa"/>
          </w:tcPr>
          <w:p w:rsidR="00B34917" w:rsidRPr="00D670D0" w:rsidRDefault="00D670D0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задания</w:t>
            </w:r>
          </w:p>
        </w:tc>
      </w:tr>
      <w:tr w:rsidR="00B34917" w:rsidTr="0099620C">
        <w:tc>
          <w:tcPr>
            <w:tcW w:w="1322" w:type="dxa"/>
          </w:tcPr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34917" w:rsidRDefault="00B3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897" w:type="dxa"/>
          </w:tcPr>
          <w:p w:rsidR="00B34917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D2B8B" w:rsidRDefault="002D2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Ирина Викторовна </w:t>
            </w:r>
          </w:p>
          <w:p w:rsidR="002D2B8B" w:rsidRDefault="00A4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D2B8B" w:rsidRPr="002D2B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5352" w:type="dxa"/>
          </w:tcPr>
          <w:p w:rsidR="00D670D0" w:rsidRPr="00D670D0" w:rsidRDefault="00D670D0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1 урок: Свойство биссектрисы угла. П. 74 решить № 674, 676</w:t>
            </w:r>
          </w:p>
          <w:p w:rsidR="00D670D0" w:rsidRPr="00D670D0" w:rsidRDefault="00D670D0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2 урок: Серединный перпендикуляр, прочитать п. 75 решить № 681</w:t>
            </w:r>
          </w:p>
          <w:p w:rsidR="00B34917" w:rsidRDefault="00D670D0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0D0">
              <w:rPr>
                <w:rFonts w:ascii="Times New Roman" w:hAnsi="Times New Roman" w:cs="Times New Roman"/>
                <w:sz w:val="28"/>
                <w:szCs w:val="28"/>
              </w:rPr>
              <w:t>Д,З, повторить пп. 74,75 решить № 675, 678, 682</w:t>
            </w:r>
          </w:p>
          <w:p w:rsidR="00D670D0" w:rsidRPr="00A40D10" w:rsidRDefault="00D670D0" w:rsidP="00D6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  <w:r w:rsidR="00A40D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 </w:t>
            </w:r>
            <w:r w:rsidR="00A40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A40D10" w:rsidRPr="00A40D10">
              <w:rPr>
                <w:rFonts w:ascii="Times New Roman" w:hAnsi="Times New Roman" w:cs="Times New Roman"/>
                <w:sz w:val="28"/>
                <w:szCs w:val="28"/>
              </w:rPr>
              <w:t xml:space="preserve"> 13.10-14.40</w:t>
            </w:r>
          </w:p>
        </w:tc>
      </w:tr>
    </w:tbl>
    <w:p w:rsidR="00866687" w:rsidRPr="00866687" w:rsidRDefault="00866687">
      <w:pPr>
        <w:rPr>
          <w:rFonts w:ascii="Times New Roman" w:hAnsi="Times New Roman" w:cs="Times New Roman"/>
          <w:sz w:val="28"/>
          <w:szCs w:val="28"/>
        </w:rPr>
      </w:pPr>
    </w:p>
    <w:sectPr w:rsidR="00866687" w:rsidRPr="008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39B"/>
    <w:multiLevelType w:val="hybridMultilevel"/>
    <w:tmpl w:val="977CDC52"/>
    <w:lvl w:ilvl="0" w:tplc="0C4892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0"/>
    <w:rsid w:val="00060FAC"/>
    <w:rsid w:val="002D2B8B"/>
    <w:rsid w:val="002F2633"/>
    <w:rsid w:val="00312020"/>
    <w:rsid w:val="004A1971"/>
    <w:rsid w:val="00866687"/>
    <w:rsid w:val="0099620C"/>
    <w:rsid w:val="009F097B"/>
    <w:rsid w:val="00A40D10"/>
    <w:rsid w:val="00B34917"/>
    <w:rsid w:val="00C031B5"/>
    <w:rsid w:val="00D670D0"/>
    <w:rsid w:val="00E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B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3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4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venval2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ajwGFG4jVjGF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42;&#1090;&#1086;&#1088;&#1085;&#1080;&#1082;\IvSvetlana202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2020-04-20T16:21:00Z</dcterms:created>
  <dcterms:modified xsi:type="dcterms:W3CDTF">2020-04-20T16:21:00Z</dcterms:modified>
</cp:coreProperties>
</file>