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FC" w:rsidRDefault="00AD61FC"/>
    <w:p w:rsidR="00294D4C" w:rsidRPr="00932C07" w:rsidRDefault="00AD61FC">
      <w:pPr>
        <w:rPr>
          <w:rFonts w:ascii="Times New Roman" w:hAnsi="Times New Roman" w:cs="Times New Roman"/>
          <w:sz w:val="28"/>
          <w:szCs w:val="28"/>
        </w:rPr>
      </w:pPr>
      <w:r w:rsidRPr="00932C07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932C0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AD61FC" w:rsidRPr="00932C07" w:rsidRDefault="00DC4026" w:rsidP="00AD6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AD61FC" w:rsidRPr="00932C07">
        <w:rPr>
          <w:rFonts w:ascii="Times New Roman" w:hAnsi="Times New Roman" w:cs="Times New Roman"/>
          <w:sz w:val="28"/>
          <w:szCs w:val="28"/>
          <w:shd w:val="clear" w:color="auto" w:fill="FFFFFF"/>
        </w:rPr>
        <w:t>.04.2020, среда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6"/>
        <w:gridCol w:w="3747"/>
        <w:gridCol w:w="4328"/>
      </w:tblGrid>
      <w:tr w:rsidR="00932C07" w:rsidRPr="00932C07" w:rsidTr="00AD61FC">
        <w:tc>
          <w:tcPr>
            <w:tcW w:w="534" w:type="dxa"/>
          </w:tcPr>
          <w:p w:rsidR="00AD61FC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026" w:rsidRDefault="00DC4026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DC4026" w:rsidRPr="00932C07" w:rsidRDefault="00DC4026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4394" w:type="dxa"/>
          </w:tcPr>
          <w:p w:rsidR="00AD61FC" w:rsidRPr="00932C07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AD61FC" w:rsidRPr="00932C07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4643" w:type="dxa"/>
          </w:tcPr>
          <w:p w:rsidR="00DC4026" w:rsidRPr="0067400C" w:rsidRDefault="00DC4026" w:rsidP="00DC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00C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2 (грудь, дельта)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C4026" w:rsidRDefault="00DC4026" w:rsidP="00DC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Перед каждым комплексом делаем ходьбу на мест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с высоким подниманием бедра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бег на месте 1-2 мин, прыжки на месте 100 повторений 50 на обеих, 25 на правой, 25 на левой 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и общеразвивающие уп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ражнения на все мышечные группы.</w:t>
            </w:r>
            <w:proofErr w:type="gramEnd"/>
          </w:p>
          <w:p w:rsidR="00DC4026" w:rsidRDefault="00DC4026" w:rsidP="00DC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B29">
              <w:rPr>
                <w:rFonts w:ascii="Times New Roman" w:hAnsi="Times New Roman" w:cs="Times New Roman"/>
                <w:b/>
                <w:sz w:val="28"/>
                <w:szCs w:val="28"/>
              </w:rPr>
              <w:t>Грудь</w:t>
            </w:r>
          </w:p>
          <w:p w:rsidR="00DC4026" w:rsidRDefault="00DC4026" w:rsidP="00DC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Сгибание разгибание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упоре лежа (отжимания) от пола, руки широко </w:t>
            </w:r>
            <w:r w:rsidRPr="00F32EDF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подхода по 15-20 повторений, </w:t>
            </w:r>
            <w:r w:rsidRPr="00F32EDF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подхода по 10-12 повторений </w:t>
            </w:r>
            <w:r w:rsidRPr="00F434E1">
              <w:rPr>
                <w:rFonts w:ascii="Times New Roman" w:hAnsi="Times New Roman" w:cs="Times New Roman"/>
                <w:b/>
                <w:sz w:val="28"/>
                <w:szCs w:val="28"/>
              </w:rPr>
              <w:t>(можно с колен)</w:t>
            </w:r>
          </w:p>
          <w:p w:rsidR="00DC4026" w:rsidRDefault="00DC4026" w:rsidP="00DC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Выпады амплитудные одновременно 3 подхода по 8 повторений на правую и левую ногу (руки за головой)</w:t>
            </w:r>
          </w:p>
          <w:p w:rsidR="00DC4026" w:rsidRDefault="00DC4026" w:rsidP="00DC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Разведение рук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стороны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(гантели, бутылки с водой и т.д.) </w:t>
            </w:r>
            <w:r w:rsidRPr="00467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3*15 </w:t>
            </w:r>
            <w:r w:rsidRPr="00467292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3*12</w:t>
            </w:r>
          </w:p>
          <w:p w:rsidR="00DC4026" w:rsidRDefault="00DC4026" w:rsidP="00DC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DDF">
              <w:rPr>
                <w:rFonts w:ascii="Times New Roman" w:hAnsi="Times New Roman" w:cs="Times New Roman"/>
                <w:b/>
                <w:sz w:val="28"/>
                <w:szCs w:val="28"/>
              </w:rPr>
              <w:t>Дельта</w:t>
            </w:r>
          </w:p>
          <w:p w:rsidR="00DC4026" w:rsidRDefault="00DC4026" w:rsidP="00DC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Махи руками через стороны вверх </w:t>
            </w:r>
            <w:r w:rsidRPr="00C76C54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3*20, </w:t>
            </w:r>
            <w:r w:rsidRPr="00C76C54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3*15 (гантели, бутылки с водой и т.д.)</w:t>
            </w:r>
          </w:p>
          <w:p w:rsidR="00DC4026" w:rsidRDefault="00DC4026" w:rsidP="00DC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Махи руками перед собой </w:t>
            </w:r>
            <w:r w:rsidRPr="00C76C54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3*20, </w:t>
            </w:r>
            <w:r w:rsidRPr="00C76C54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3*15 (гантели, бутылки с водой и т.д.)</w:t>
            </w:r>
          </w:p>
          <w:p w:rsidR="00DC4026" w:rsidRDefault="00DC4026" w:rsidP="00DC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Пресс</w:t>
            </w:r>
          </w:p>
          <w:p w:rsidR="00DC4026" w:rsidRDefault="00DC4026" w:rsidP="00DC4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Подъем ног сидя на стуле 3*20</w:t>
            </w:r>
          </w:p>
          <w:p w:rsidR="00DC4026" w:rsidRDefault="00DC4026" w:rsidP="00DC4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Подъемы туловища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(ноги без зацепа, руки за головой) 3*20</w:t>
            </w:r>
          </w:p>
          <w:p w:rsidR="00DC4026" w:rsidRDefault="00DC4026" w:rsidP="00DC40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Данный комплекс рассчитан на трехдневный сплит (например,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Пн.-вт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 или </w:t>
            </w:r>
            <w:r w:rsidRPr="0070430B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.-Чт.-Сб.  Отдых между подходами от 1 мин. 45 сек. до 2 мин. 15 сек.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  <w:p w:rsidR="00333D50" w:rsidRPr="00932C07" w:rsidRDefault="00333D50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C07" w:rsidRPr="00932C07" w:rsidTr="00AD61FC">
        <w:tc>
          <w:tcPr>
            <w:tcW w:w="534" w:type="dxa"/>
          </w:tcPr>
          <w:p w:rsidR="00AD61FC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DC4026" w:rsidRDefault="00DC4026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DC4026" w:rsidRPr="00932C07" w:rsidRDefault="00DC4026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4394" w:type="dxa"/>
          </w:tcPr>
          <w:p w:rsidR="00AD61FC" w:rsidRPr="00932C07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DC4026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 w:rsidRPr="00932C0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  <w:p w:rsidR="00DC4026" w:rsidRPr="00D64A49" w:rsidRDefault="00DC4026" w:rsidP="00DC40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D64A4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rynina.tanya@mail.ru</w:t>
              </w:r>
            </w:hyperlink>
          </w:p>
          <w:p w:rsidR="00AD61FC" w:rsidRPr="00DC4026" w:rsidRDefault="00AD61FC" w:rsidP="00DC4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DC4026" w:rsidRDefault="00DC4026" w:rsidP="00DC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 43. </w:t>
            </w:r>
          </w:p>
          <w:p w:rsidR="00DC4026" w:rsidRDefault="00DC4026" w:rsidP="00DC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кратко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писать в тетрадь (или в тетрадь-памятку) теоретический материал о вставных конструкциях (что это и какими знаками на письме выделяется). </w:t>
            </w:r>
          </w:p>
          <w:p w:rsidR="00DC4026" w:rsidRDefault="00DC4026" w:rsidP="00DC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упражнение 305 (записать, расставить знаки препинания, выделить основы).  </w:t>
            </w:r>
          </w:p>
          <w:p w:rsidR="00DC4026" w:rsidRDefault="00DC4026" w:rsidP="00DC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Фотографию работы (и классной, и домашней) отправлять до 22 апреля на почту 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rynina.tanya@mail.ru</w:t>
              </w:r>
            </w:hyperlink>
          </w:p>
          <w:p w:rsidR="00AD61FC" w:rsidRPr="00932C07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03B" w:rsidRPr="00932C07" w:rsidTr="00DC4026">
        <w:tc>
          <w:tcPr>
            <w:tcW w:w="534" w:type="dxa"/>
            <w:vMerge w:val="restart"/>
          </w:tcPr>
          <w:p w:rsidR="005A603B" w:rsidRDefault="005A603B" w:rsidP="00DC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40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4026" w:rsidRDefault="00DC4026" w:rsidP="00DC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DC4026" w:rsidRPr="00932C07" w:rsidRDefault="00DC4026" w:rsidP="00DC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4394" w:type="dxa"/>
          </w:tcPr>
          <w:p w:rsidR="005A603B" w:rsidRPr="00932C07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5A603B" w:rsidRPr="00932C07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 w:rsidRPr="00932C0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  <w:p w:rsidR="005A603B" w:rsidRPr="00932C07" w:rsidRDefault="00DC4026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A5FD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lvzirk@mail.ru</w:t>
              </w:r>
            </w:hyperlink>
          </w:p>
        </w:tc>
        <w:tc>
          <w:tcPr>
            <w:tcW w:w="4643" w:type="dxa"/>
          </w:tcPr>
          <w:p w:rsidR="005A603B" w:rsidRPr="00932C07" w:rsidRDefault="00DC4026" w:rsidP="00DC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26">
              <w:rPr>
                <w:rFonts w:ascii="Times New Roman" w:hAnsi="Times New Roman" w:cs="Times New Roman"/>
                <w:sz w:val="28"/>
                <w:szCs w:val="28"/>
              </w:rPr>
              <w:t>На уроке: Повторить употребление прямой и косвенной речи М.6 и употребление модальных глаголов М.7. стр. 12-14 (гр. справочник)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4026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по</w:t>
            </w:r>
            <w:r w:rsidRPr="00DC40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ссылке: </w:t>
            </w:r>
            <w:proofErr w:type="spellStart"/>
            <w:r w:rsidRPr="00DC4026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DC4026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hyperlink r:id="rId9" w:tgtFrame="_blank" w:history="1">
              <w:r w:rsidRPr="00DC40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puzzle-english.com/</w:t>
              </w:r>
              <w:proofErr w:type="spellStart"/>
              <w:r w:rsidRPr="00DC40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exersise</w:t>
              </w:r>
              <w:proofErr w:type="spellEnd"/>
              <w:r w:rsidRPr="00DC40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DC40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reported</w:t>
              </w:r>
              <w:proofErr w:type="spellEnd"/>
            </w:hyperlink>
            <w:r w:rsidRPr="00DC4026">
              <w:rPr>
                <w:rFonts w:ascii="Times New Roman" w:hAnsi="Times New Roman" w:cs="Times New Roman"/>
                <w:sz w:val="28"/>
                <w:szCs w:val="28"/>
              </w:rPr>
              <w:t> I, выполнить тренировочные задания.</w:t>
            </w:r>
            <w:r w:rsidRPr="00DC40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дом: 10 любых предложений  прямой речи преобразовать в </w:t>
            </w:r>
            <w:proofErr w:type="gramStart"/>
            <w:r w:rsidRPr="00DC4026">
              <w:rPr>
                <w:rFonts w:ascii="Times New Roman" w:hAnsi="Times New Roman" w:cs="Times New Roman"/>
                <w:sz w:val="28"/>
                <w:szCs w:val="28"/>
              </w:rPr>
              <w:t>косвенную</w:t>
            </w:r>
            <w:proofErr w:type="gramEnd"/>
            <w:r w:rsidRPr="00DC4026">
              <w:rPr>
                <w:rFonts w:ascii="Times New Roman" w:hAnsi="Times New Roman" w:cs="Times New Roman"/>
                <w:sz w:val="28"/>
                <w:szCs w:val="28"/>
              </w:rPr>
              <w:t xml:space="preserve">. Можно использовать из учебника любой диалог. Например: упр. 5а на стр.77, либо упр. 5а на стр.92. Отправить на почту </w:t>
            </w:r>
            <w:hyperlink r:id="rId10" w:history="1">
              <w:r w:rsidRPr="00BA5FD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lvzirk@mail.ru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4026">
              <w:rPr>
                <w:rFonts w:ascii="Times New Roman" w:hAnsi="Times New Roman" w:cs="Times New Roman"/>
                <w:sz w:val="28"/>
                <w:szCs w:val="28"/>
              </w:rPr>
              <w:t>до 21.04</w:t>
            </w:r>
          </w:p>
        </w:tc>
      </w:tr>
      <w:tr w:rsidR="005A603B" w:rsidRPr="00932C07" w:rsidTr="00AD61FC">
        <w:tc>
          <w:tcPr>
            <w:tcW w:w="534" w:type="dxa"/>
            <w:vMerge/>
          </w:tcPr>
          <w:p w:rsidR="005A603B" w:rsidRPr="00932C07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603B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5A603B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Яковлева</w:t>
            </w:r>
          </w:p>
          <w:p w:rsidR="0010554C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Светлана Николаевна</w:t>
            </w:r>
          </w:p>
          <w:p w:rsidR="005A603B" w:rsidRPr="0010554C" w:rsidRDefault="0010554C" w:rsidP="00105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"sveta22-75@mail.ru"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10554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sveta22-</w:t>
            </w:r>
            <w:bookmarkStart w:id="0" w:name="_GoBack"/>
            <w:bookmarkEnd w:id="0"/>
            <w:r w:rsidRPr="0010554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75@mail.ru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643" w:type="dxa"/>
          </w:tcPr>
          <w:p w:rsidR="00DC4026" w:rsidRPr="00DC4026" w:rsidRDefault="00DC4026" w:rsidP="00DC402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1.</w:t>
            </w: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 xml:space="preserve">Внимательно прочитать грамматику: прямая и косвенная </w:t>
            </w: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речь в учебнике, стр. 12-14 «грамматический справочник»</w:t>
            </w:r>
          </w:p>
          <w:p w:rsidR="00DC4026" w:rsidRPr="00DC4026" w:rsidRDefault="00DC4026" w:rsidP="00DC402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>Зайти на сайт edu.skyeng.ru  используя полученный пароль и выполнить упражнения по грамматике</w:t>
            </w:r>
          </w:p>
          <w:p w:rsidR="00DC4026" w:rsidRPr="00DC4026" w:rsidRDefault="00DC4026" w:rsidP="00DC402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 xml:space="preserve">Доступ к цифровой образовательной среде </w:t>
            </w:r>
            <w:proofErr w:type="spellStart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Skyes</w:t>
            </w:r>
            <w:proofErr w:type="spellEnd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School</w:t>
            </w:r>
            <w:proofErr w:type="spellEnd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DC4026" w:rsidRDefault="00DC4026" w:rsidP="00DC402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>Инструкция:</w:t>
            </w:r>
          </w:p>
          <w:p w:rsidR="00DC4026" w:rsidRPr="00DC4026" w:rsidRDefault="00DC4026" w:rsidP="00DC402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 xml:space="preserve">1. </w:t>
            </w:r>
            <w:proofErr w:type="spellStart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Зай</w:t>
            </w:r>
            <w:proofErr w:type="gramStart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</w:t>
            </w:r>
            <w:proofErr w:type="spellEnd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</w:t>
            </w:r>
            <w:proofErr w:type="gramEnd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сайт</w:t>
            </w:r>
            <w:proofErr w:type="spellEnd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edu.skyeng.ru </w:t>
            </w:r>
          </w:p>
          <w:p w:rsidR="00DC4026" w:rsidRPr="00DC4026" w:rsidRDefault="00DC4026" w:rsidP="00DC402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>2. Введи свой логин и пароль и нажми «</w:t>
            </w:r>
            <w:proofErr w:type="spellStart"/>
            <w:proofErr w:type="gramStart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</w:t>
            </w:r>
            <w:proofErr w:type="gramEnd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ойти</w:t>
            </w:r>
            <w:proofErr w:type="spellEnd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DC4026" w:rsidRPr="00DC4026" w:rsidRDefault="00DC4026" w:rsidP="00DC402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 xml:space="preserve">3. </w:t>
            </w:r>
            <w:proofErr w:type="spellStart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Начинаи</w:t>
            </w:r>
            <w:proofErr w:type="spellEnd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̆ заниматься</w:t>
            </w:r>
          </w:p>
          <w:p w:rsidR="00DC4026" w:rsidRPr="00DC4026" w:rsidRDefault="00DC4026" w:rsidP="00DC402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>Логины и пароли отправлены на почту или  их можно  взять у классного руководителя.</w:t>
            </w:r>
          </w:p>
          <w:p w:rsidR="00DC4026" w:rsidRPr="00DC4026" w:rsidRDefault="0010554C" w:rsidP="00DC402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55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  <w:r w:rsidR="00DC4026"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 xml:space="preserve">Обратите внимание: время выполнения </w:t>
            </w:r>
            <w:r w:rsidR="00DC4026" w:rsidRPr="0010554C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ограничено</w:t>
            </w:r>
            <w:r w:rsidR="00DC4026"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не затягивайте.</w:t>
            </w:r>
          </w:p>
          <w:p w:rsidR="00DC4026" w:rsidRPr="00DC4026" w:rsidRDefault="00DC4026" w:rsidP="00DC402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C4026" w:rsidRPr="00DC4026" w:rsidRDefault="00DC4026" w:rsidP="00DC402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Домашнее задание:</w:t>
            </w:r>
          </w:p>
          <w:p w:rsidR="00DC4026" w:rsidRPr="00DC4026" w:rsidRDefault="00DC4026" w:rsidP="00DC402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По учебнику: раздел 6   стр.  91-93 и стр. 96,97 работа с лексикой (незнакомые слова выписать, найти перевод; отправлять мне не надо) </w:t>
            </w:r>
          </w:p>
          <w:p w:rsidR="00DC4026" w:rsidRPr="00DC4026" w:rsidRDefault="00DC4026" w:rsidP="00DC402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Зайти на сайт edu.skyeng.ru , выполнить  задания по лексике, пользуемся словарем, учебником. </w:t>
            </w:r>
          </w:p>
          <w:p w:rsidR="005A603B" w:rsidRPr="00DC4026" w:rsidRDefault="00DC4026" w:rsidP="00DC402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Если есть вопросы, задавайте: </w:t>
            </w:r>
            <w:proofErr w:type="spellStart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.а</w:t>
            </w:r>
            <w:proofErr w:type="gramEnd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дрес</w:t>
            </w:r>
            <w:proofErr w:type="spellEnd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sveta22-75@mail.ru</w:t>
            </w:r>
          </w:p>
        </w:tc>
      </w:tr>
    </w:tbl>
    <w:p w:rsidR="00AD61FC" w:rsidRPr="00932C07" w:rsidRDefault="00AD61FC" w:rsidP="00AD61F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D61FC" w:rsidRPr="009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3B9"/>
    <w:multiLevelType w:val="hybridMultilevel"/>
    <w:tmpl w:val="D57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B06F1"/>
    <w:multiLevelType w:val="hybridMultilevel"/>
    <w:tmpl w:val="EB56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4679A"/>
    <w:multiLevelType w:val="hybridMultilevel"/>
    <w:tmpl w:val="1EA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F4"/>
    <w:rsid w:val="0010554C"/>
    <w:rsid w:val="002464E9"/>
    <w:rsid w:val="00294D4C"/>
    <w:rsid w:val="00333D50"/>
    <w:rsid w:val="0055124E"/>
    <w:rsid w:val="005A603B"/>
    <w:rsid w:val="006D5015"/>
    <w:rsid w:val="006E7954"/>
    <w:rsid w:val="00932C07"/>
    <w:rsid w:val="00AD61FC"/>
    <w:rsid w:val="00B418C4"/>
    <w:rsid w:val="00CD717C"/>
    <w:rsid w:val="00D64A49"/>
    <w:rsid w:val="00DC4026"/>
    <w:rsid w:val="00E6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zir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ynina.tany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nina.tany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vzir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zzle-english.com/exersise/report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12</cp:revision>
  <dcterms:created xsi:type="dcterms:W3CDTF">2020-04-07T07:57:00Z</dcterms:created>
  <dcterms:modified xsi:type="dcterms:W3CDTF">2020-04-14T13:04:00Z</dcterms:modified>
</cp:coreProperties>
</file>