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1659F3" w:rsidRDefault="001659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C38A5" w:rsidRPr="004C38A5" w:rsidRDefault="00BB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2109D8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927"/>
      </w:tblGrid>
      <w:tr w:rsidR="004B39AF" w:rsidRPr="004C38A5" w:rsidTr="00923BE6">
        <w:tc>
          <w:tcPr>
            <w:tcW w:w="2093" w:type="dxa"/>
          </w:tcPr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4B39AF" w:rsidRPr="004C38A5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</w:t>
            </w:r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4B39AF" w:rsidRPr="004B39AF" w:rsidRDefault="00BA4B93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B39A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B39AF" w:rsidRPr="004C38A5" w:rsidRDefault="00576E1B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1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"Призма", Решить № 732, 734 </w:t>
            </w:r>
            <w:proofErr w:type="spellStart"/>
            <w:r w:rsidRPr="00576E1B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576E1B">
              <w:rPr>
                <w:rFonts w:ascii="Times New Roman" w:hAnsi="Times New Roman" w:cs="Times New Roman"/>
                <w:sz w:val="28"/>
                <w:szCs w:val="28"/>
              </w:rPr>
              <w:t>. решить № 764</w:t>
            </w:r>
          </w:p>
        </w:tc>
      </w:tr>
      <w:tr w:rsidR="004B39AF" w:rsidRPr="004C38A5" w:rsidTr="00923BE6">
        <w:tc>
          <w:tcPr>
            <w:tcW w:w="2093" w:type="dxa"/>
          </w:tcPr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39AF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4B39AF" w:rsidRPr="004C38A5" w:rsidRDefault="004B39AF" w:rsidP="00C53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B39AF" w:rsidRPr="00BB239C" w:rsidRDefault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B39AF" w:rsidRDefault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4B39AF" w:rsidRPr="00BB239C" w:rsidRDefault="00BA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39AF" w:rsidRPr="004B39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4B39AF" w:rsidRPr="00BB23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1958@</w:t>
              </w:r>
              <w:r w:rsidR="004B39AF" w:rsidRPr="004B39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4B39AF" w:rsidRPr="00BB23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B39AF" w:rsidRPr="004B39A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4927" w:type="dxa"/>
          </w:tcPr>
          <w:p w:rsidR="00576E1B" w:rsidRPr="00576E1B" w:rsidRDefault="00576E1B" w:rsidP="0057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E1B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параграфы 73-98</w:t>
            </w:r>
          </w:p>
          <w:p w:rsidR="00576E1B" w:rsidRPr="00576E1B" w:rsidRDefault="00576E1B" w:rsidP="0057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6E1B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контрольную работу стр.123  11 класс "Тематические контрольные и самостоятельные работы" Автор О.И. </w:t>
            </w:r>
            <w:proofErr w:type="spellStart"/>
            <w:r w:rsidRPr="00576E1B">
              <w:rPr>
                <w:rFonts w:ascii="Times New Roman" w:hAnsi="Times New Roman" w:cs="Times New Roman"/>
                <w:sz w:val="28"/>
                <w:szCs w:val="28"/>
              </w:rPr>
              <w:t>Громцева</w:t>
            </w:r>
            <w:proofErr w:type="spellEnd"/>
            <w:r w:rsidRPr="00576E1B">
              <w:rPr>
                <w:rFonts w:ascii="Times New Roman" w:hAnsi="Times New Roman" w:cs="Times New Roman"/>
                <w:sz w:val="28"/>
                <w:szCs w:val="28"/>
              </w:rPr>
              <w:t>. Каждый свой вариант.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7010"/>
            </w:tblGrid>
            <w:tr w:rsidR="00576E1B" w:rsidRPr="00576E1B" w:rsidTr="00576E1B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576E1B" w:rsidRPr="00576E1B" w:rsidRDefault="00576E1B" w:rsidP="00576E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E1B" w:rsidRPr="00576E1B" w:rsidRDefault="00576E1B" w:rsidP="00576E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23BE6" w:rsidRPr="004B39AF" w:rsidRDefault="00923BE6" w:rsidP="00424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AF" w:rsidRPr="004C38A5" w:rsidTr="00923BE6">
        <w:tc>
          <w:tcPr>
            <w:tcW w:w="2093" w:type="dxa"/>
          </w:tcPr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4B39AF" w:rsidRPr="00576E1B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4B39AF" w:rsidRPr="004B39AF" w:rsidRDefault="00BA4B93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B39A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4B39A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B39A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4B39A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39A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39A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39A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39AF" w:rsidRPr="004B39AF" w:rsidRDefault="004B39AF" w:rsidP="004B3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76E1B" w:rsidRPr="00576E1B" w:rsidRDefault="00576E1B" w:rsidP="0057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1B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работа в тетрадях по  учебнику</w:t>
            </w:r>
            <w:r w:rsidRPr="00576E1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76E1B" w:rsidRPr="00576E1B" w:rsidRDefault="00576E1B" w:rsidP="0057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1B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п. 5.3.  Дать характеристику разным формам биотических взаимоотношений организмов  и дополнить схему  примерами. Найти в Интернете организмы, ведущие паразитический и симбиотический образ жизни (указать по 2 примера  организмов  каждого из 5  царств на каждый образ жизни) </w:t>
            </w:r>
          </w:p>
          <w:p w:rsidR="00576E1B" w:rsidRPr="00576E1B" w:rsidRDefault="00576E1B" w:rsidP="0057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576E1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76E1B" w:rsidRPr="00576E1B" w:rsidRDefault="00576E1B" w:rsidP="0057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1B">
              <w:rPr>
                <w:rFonts w:ascii="Times New Roman" w:hAnsi="Times New Roman" w:cs="Times New Roman"/>
                <w:sz w:val="28"/>
                <w:szCs w:val="28"/>
              </w:rPr>
              <w:t>Прочитать п. 5.4</w:t>
            </w:r>
            <w:proofErr w:type="gramStart"/>
            <w:r w:rsidRPr="00576E1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76E1B">
              <w:rPr>
                <w:rFonts w:ascii="Times New Roman" w:hAnsi="Times New Roman" w:cs="Times New Roman"/>
                <w:sz w:val="28"/>
                <w:szCs w:val="28"/>
              </w:rPr>
              <w:t>ыписать в тетрадь все термины с определениями. Составить  5 цепей питания обитателей Байкала или Восточной Сибири.</w:t>
            </w:r>
          </w:p>
          <w:p w:rsidR="004B39AF" w:rsidRPr="004C38A5" w:rsidRDefault="00576E1B" w:rsidP="0057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1B">
              <w:rPr>
                <w:rFonts w:ascii="Times New Roman" w:hAnsi="Times New Roman" w:cs="Times New Roman"/>
                <w:b/>
                <w:sz w:val="28"/>
                <w:szCs w:val="28"/>
              </w:rPr>
              <w:t>Данное задание отправлять на проверку учителю  индивидуально по запросу в дневнике</w:t>
            </w:r>
            <w:proofErr w:type="gramStart"/>
            <w:r w:rsidRPr="00576E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76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6E1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76E1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1659F3"/>
    <w:rsid w:val="001E303D"/>
    <w:rsid w:val="002109D8"/>
    <w:rsid w:val="003C151D"/>
    <w:rsid w:val="00420F84"/>
    <w:rsid w:val="00424F31"/>
    <w:rsid w:val="004B39AF"/>
    <w:rsid w:val="004C38A5"/>
    <w:rsid w:val="004F2780"/>
    <w:rsid w:val="00576E1B"/>
    <w:rsid w:val="00583189"/>
    <w:rsid w:val="007371DC"/>
    <w:rsid w:val="00861211"/>
    <w:rsid w:val="00923BE6"/>
    <w:rsid w:val="00BA4B93"/>
    <w:rsid w:val="00BA630D"/>
    <w:rsid w:val="00BB239C"/>
    <w:rsid w:val="00EA1143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58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0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_kamenya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Fisenko195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pavl-201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2020-04-28T14:11:00Z</dcterms:created>
  <dcterms:modified xsi:type="dcterms:W3CDTF">2020-04-28T14:11:00Z</dcterms:modified>
</cp:coreProperties>
</file>