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76" w:rsidRDefault="00172E76" w:rsidP="00172E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УЧАЩИХСЯ:</w:t>
      </w:r>
    </w:p>
    <w:p w:rsidR="00172E76" w:rsidRDefault="00172E76" w:rsidP="00172E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ПОДГОТОВИТЬ СЕБЯ К ЭКЗАМЕНАМ</w:t>
      </w:r>
    </w:p>
    <w:p w:rsidR="00172E76" w:rsidRDefault="00172E76" w:rsidP="00172E76">
      <w:pPr>
        <w:pStyle w:val="Default"/>
        <w:jc w:val="center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Некоторые закономерности запоминания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2. При одинаковой работе количество запоминаемого тем больше, чем выше степень понимания.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3. Распределенное заучивание лучше концентрированного. Лучше учить с перерывами, чем подряд, лучше понемногу, чем сразу.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4. Чем большую часть времени тратим на повторение по памяти, а не простое многократное чтение, тем эффективнее. </w:t>
      </w:r>
    </w:p>
    <w:p w:rsidR="00172E76" w:rsidRDefault="00172E76" w:rsidP="00172E76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5. Из двух материалов, большего и меньшего, разумно начинать с большего.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Во сне человек не запоминает, но и не забывает.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поддержки работоспособности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Чередование умственного и физического труда.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Предпочтение следует отдавать гимнастическим упражнениям (кувырок, свеча, стойка на голове), т.к. усиливается приток крови к клеткам мозга.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Беречь глаза, делать перерыв каждые 20—30 минут (взгляд вдаль, оторвать глаза от книги).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Минимум телевизионных передач!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Приемы психологической защиты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Переключение. Начинайте думать о чем-нибудь для вас актуальном, полезном, приятном. Через некоторое время неприятное переживание ослабнет.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Сравнение. Сравните свое состояние с состоянием и положением других людей и вы найдете, что у многих оно тяжелее, чем у вас. Это ослабит ваше переживание.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Накопление радости. Вспоминайте события, вызвавшие у вас даже маленькую радость.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4. Мобилизация юмора. Смех — противодействие </w:t>
      </w:r>
      <w:r>
        <w:rPr>
          <w:b/>
          <w:bCs/>
          <w:sz w:val="28"/>
          <w:szCs w:val="28"/>
        </w:rPr>
        <w:t xml:space="preserve">стрессу.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5. Интеллектуальная переработка. «Нет худа без добра» </w:t>
      </w:r>
    </w:p>
    <w:p w:rsidR="00172E76" w:rsidRDefault="00172E76" w:rsidP="00172E7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6. Разрядка (физическая работа, игра, любимые занятия) </w:t>
      </w:r>
    </w:p>
    <w:p w:rsidR="00172E76" w:rsidRDefault="00172E76" w:rsidP="00172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Быстрое общее мышечное расслабление (релаксация) </w:t>
      </w: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rPr>
          <w:sz w:val="28"/>
          <w:szCs w:val="28"/>
        </w:rPr>
      </w:pPr>
    </w:p>
    <w:p w:rsidR="00172E76" w:rsidRDefault="00172E76" w:rsidP="00172E76">
      <w:pPr>
        <w:pStyle w:val="Default"/>
        <w:ind w:firstLine="6096"/>
        <w:rPr>
          <w:sz w:val="28"/>
          <w:szCs w:val="28"/>
        </w:rPr>
      </w:pPr>
      <w:r>
        <w:rPr>
          <w:sz w:val="28"/>
          <w:szCs w:val="28"/>
        </w:rPr>
        <w:t>МБОУ г. Иркутска лицей№2</w:t>
      </w:r>
    </w:p>
    <w:p w:rsidR="00172E76" w:rsidRDefault="00172E76" w:rsidP="00172E76">
      <w:pPr>
        <w:pStyle w:val="Default"/>
        <w:ind w:firstLine="6096"/>
        <w:rPr>
          <w:sz w:val="28"/>
          <w:szCs w:val="28"/>
        </w:rPr>
      </w:pPr>
      <w:r>
        <w:rPr>
          <w:sz w:val="28"/>
          <w:szCs w:val="28"/>
        </w:rPr>
        <w:t>педагог - психолог Н.В. Яремчук</w:t>
      </w:r>
    </w:p>
    <w:p w:rsidR="00172E76" w:rsidRDefault="00172E76" w:rsidP="00172E76">
      <w:pPr>
        <w:pStyle w:val="Default"/>
        <w:ind w:firstLine="6096"/>
        <w:rPr>
          <w:sz w:val="28"/>
          <w:szCs w:val="28"/>
        </w:rPr>
      </w:pPr>
    </w:p>
    <w:p w:rsidR="00C27DA5" w:rsidRDefault="00C27DA5">
      <w:bookmarkStart w:id="0" w:name="_GoBack"/>
      <w:bookmarkEnd w:id="0"/>
    </w:p>
    <w:sectPr w:rsidR="00C27DA5" w:rsidSect="0017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76"/>
    <w:rsid w:val="00172E76"/>
    <w:rsid w:val="00C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2019-03-12T01:11:00Z</dcterms:created>
  <dcterms:modified xsi:type="dcterms:W3CDTF">2019-03-12T01:11:00Z</dcterms:modified>
</cp:coreProperties>
</file>