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Default="002D77D9">
      <w:pPr>
        <w:rPr>
          <w:rFonts w:ascii="Times New Roman" w:hAnsi="Times New Roman" w:cs="Times New Roman"/>
          <w:sz w:val="28"/>
          <w:szCs w:val="28"/>
        </w:rPr>
      </w:pPr>
      <w:r w:rsidRPr="002D77D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D77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77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E0A" w:rsidRPr="002D77D9" w:rsidRDefault="00E21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5959">
        <w:rPr>
          <w:rFonts w:ascii="Times New Roman" w:hAnsi="Times New Roman" w:cs="Times New Roman"/>
          <w:sz w:val="28"/>
          <w:szCs w:val="28"/>
        </w:rPr>
        <w:t>.04, с</w:t>
      </w:r>
      <w:r w:rsidR="00242E0A">
        <w:rPr>
          <w:rFonts w:ascii="Times New Roman" w:hAnsi="Times New Roman" w:cs="Times New Roman"/>
          <w:sz w:val="28"/>
          <w:szCs w:val="28"/>
        </w:rPr>
        <w:t>уббота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496"/>
        <w:gridCol w:w="2916"/>
        <w:gridCol w:w="5159"/>
      </w:tblGrid>
      <w:tr w:rsidR="002D77D9" w:rsidRPr="00E21435" w:rsidTr="002D77D9">
        <w:tc>
          <w:tcPr>
            <w:tcW w:w="426" w:type="dxa"/>
          </w:tcPr>
          <w:p w:rsidR="002D77D9" w:rsidRPr="00E21435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95289" w:rsidRPr="00E21435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395289" w:rsidRPr="00E21435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2" w:type="dxa"/>
          </w:tcPr>
          <w:p w:rsidR="002D77D9" w:rsidRPr="00E21435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D77D9" w:rsidRPr="00E21435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E214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242E0A" w:rsidRPr="00E21435" w:rsidRDefault="00882D53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42E0A" w:rsidRPr="00E214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  <w:tc>
          <w:tcPr>
            <w:tcW w:w="6743" w:type="dxa"/>
          </w:tcPr>
          <w:p w:rsidR="00E21435" w:rsidRPr="00E21435" w:rsidRDefault="003E75CB" w:rsidP="0024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режиме конференции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E7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8.45</w:t>
            </w:r>
          </w:p>
          <w:p w:rsidR="002D77D9" w:rsidRPr="00E21435" w:rsidRDefault="002D77D9" w:rsidP="00E2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D9" w:rsidRPr="00E21435" w:rsidTr="002D77D9">
        <w:tc>
          <w:tcPr>
            <w:tcW w:w="426" w:type="dxa"/>
          </w:tcPr>
          <w:p w:rsidR="002D77D9" w:rsidRPr="00E21435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95289" w:rsidRPr="00E21435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9.35.-11.10</w:t>
            </w:r>
          </w:p>
        </w:tc>
        <w:tc>
          <w:tcPr>
            <w:tcW w:w="2402" w:type="dxa"/>
          </w:tcPr>
          <w:p w:rsidR="002D77D9" w:rsidRPr="00E21435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2D77D9" w:rsidRPr="00E21435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hAnsi="Times New Roman" w:cs="Times New Roman"/>
                <w:sz w:val="28"/>
                <w:szCs w:val="28"/>
              </w:rPr>
              <w:t>Учитель Иванова Светлана Владимировна</w:t>
            </w:r>
          </w:p>
        </w:tc>
        <w:tc>
          <w:tcPr>
            <w:tcW w:w="6743" w:type="dxa"/>
          </w:tcPr>
          <w:p w:rsidR="00E21435" w:rsidRPr="00E21435" w:rsidRDefault="00E21435" w:rsidP="00E2143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</w:pPr>
            <w:bookmarkStart w:id="0" w:name="_GoBack"/>
            <w:bookmarkEnd w:id="0"/>
            <w:r w:rsidRPr="00E214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Задание по ОБЖ на 25.04</w:t>
            </w:r>
            <w:r w:rsidRPr="00E21435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. </w:t>
            </w:r>
            <w:r w:rsidRPr="00E214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для</w:t>
            </w:r>
            <w:r w:rsidRPr="00E21435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</w:t>
            </w:r>
            <w:r w:rsidRPr="00E214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8</w:t>
            </w:r>
            <w:proofErr w:type="gramStart"/>
            <w:r w:rsidRPr="00E214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В</w:t>
            </w:r>
            <w:proofErr w:type="gramEnd"/>
            <w:r w:rsidRPr="00E214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:</w:t>
            </w:r>
          </w:p>
          <w:p w:rsidR="00E21435" w:rsidRPr="00E21435" w:rsidRDefault="00E21435" w:rsidP="00E21435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</w:pPr>
            <w:r w:rsidRPr="00E214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Изучить п. 8.1., 8.2. и 8.3 (розовый фон) / п. 7.1., п. 7.2. и 7.3.  (оранжевый фон). Записать в тетрадь из первых двух параграфов:</w:t>
            </w:r>
          </w:p>
          <w:p w:rsidR="00E21435" w:rsidRPr="00E21435" w:rsidRDefault="00E21435" w:rsidP="00E21435">
            <w:pPr>
              <w:numPr>
                <w:ilvl w:val="0"/>
                <w:numId w:val="2"/>
              </w:numPr>
              <w:shd w:val="clear" w:color="auto" w:fill="FFFFFF" w:themeFill="background1"/>
              <w:spacing w:after="160" w:line="256" w:lineRule="auto"/>
              <w:ind w:firstLine="2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eastAsia="Calibri" w:hAnsi="Times New Roman" w:cs="Times New Roman"/>
                <w:sz w:val="28"/>
                <w:szCs w:val="28"/>
              </w:rPr>
              <w:t>Три блока показателей здоровья</w:t>
            </w:r>
          </w:p>
          <w:p w:rsidR="00E21435" w:rsidRPr="00E21435" w:rsidRDefault="00E21435" w:rsidP="00E21435">
            <w:pPr>
              <w:numPr>
                <w:ilvl w:val="0"/>
                <w:numId w:val="2"/>
              </w:numPr>
              <w:spacing w:after="160" w:line="256" w:lineRule="auto"/>
              <w:ind w:firstLine="2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ЗДОРОВЬЯ по уставу Всемирной организации здравоохранения (ВОЗ)</w:t>
            </w:r>
          </w:p>
          <w:p w:rsidR="00E21435" w:rsidRPr="00E21435" w:rsidRDefault="00E21435" w:rsidP="00E21435">
            <w:pPr>
              <w:numPr>
                <w:ilvl w:val="0"/>
                <w:numId w:val="2"/>
              </w:numPr>
              <w:spacing w:after="160" w:line="256" w:lineRule="auto"/>
              <w:ind w:firstLine="2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E21435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соотносится</w:t>
            </w:r>
            <w:proofErr w:type="gramEnd"/>
            <w:r w:rsidRPr="00E21435">
              <w:rPr>
                <w:rFonts w:ascii="Times New Roman" w:eastAsia="Calibri" w:hAnsi="Times New Roman" w:cs="Times New Roman"/>
                <w:sz w:val="28"/>
                <w:szCs w:val="28"/>
              </w:rPr>
              <w:t>/ отражает каждая составляющая Здоровья.</w:t>
            </w:r>
          </w:p>
          <w:p w:rsidR="00E21435" w:rsidRPr="00E21435" w:rsidRDefault="00E21435" w:rsidP="00E21435">
            <w:pPr>
              <w:numPr>
                <w:ilvl w:val="0"/>
                <w:numId w:val="2"/>
              </w:numPr>
              <w:spacing w:after="160" w:line="256" w:lineRule="auto"/>
              <w:ind w:firstLine="2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eastAsia="Calibri" w:hAnsi="Times New Roman" w:cs="Times New Roman"/>
                <w:sz w:val="28"/>
                <w:szCs w:val="28"/>
              </w:rPr>
              <w:t>3 фактора, влияющие на Здоровье и их % соотношение.</w:t>
            </w:r>
          </w:p>
          <w:p w:rsidR="00E21435" w:rsidRPr="00E21435" w:rsidRDefault="00E21435" w:rsidP="00E21435">
            <w:pPr>
              <w:spacing w:after="160" w:line="256" w:lineRule="auto"/>
              <w:ind w:left="6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435" w:rsidRPr="00E21435" w:rsidRDefault="00E21435" w:rsidP="00E21435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eastAsia="Calibri" w:hAnsi="Times New Roman" w:cs="Times New Roman"/>
                <w:sz w:val="28"/>
                <w:szCs w:val="28"/>
              </w:rPr>
              <w:t>п. 8.3. / 7.3. Ответить письменно на вопросы 3 и 4</w:t>
            </w:r>
          </w:p>
          <w:p w:rsidR="00E21435" w:rsidRDefault="00E21435" w:rsidP="00E21435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4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- Сдать к 3.05.</w:t>
            </w:r>
          </w:p>
          <w:p w:rsidR="00944033" w:rsidRDefault="00882D53" w:rsidP="00944033">
            <w:pPr>
              <w:spacing w:after="160" w:line="256" w:lineRule="auto"/>
              <w:ind w:left="6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44033" w:rsidRPr="00CC2B3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https://yadi.sk/i/DHQzYRwvxFrSvQ</w:t>
              </w:r>
            </w:hyperlink>
          </w:p>
          <w:p w:rsidR="002D77D9" w:rsidRPr="00E21435" w:rsidRDefault="002D77D9" w:rsidP="00E2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7D9" w:rsidRPr="002D77D9" w:rsidRDefault="002D77D9" w:rsidP="002D77D9">
      <w:pPr>
        <w:rPr>
          <w:rFonts w:ascii="Times New Roman" w:hAnsi="Times New Roman" w:cs="Times New Roman"/>
          <w:sz w:val="28"/>
          <w:szCs w:val="28"/>
        </w:rPr>
      </w:pPr>
    </w:p>
    <w:sectPr w:rsidR="002D77D9" w:rsidRPr="002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DA3"/>
    <w:multiLevelType w:val="hybridMultilevel"/>
    <w:tmpl w:val="F864C4DC"/>
    <w:lvl w:ilvl="0" w:tplc="A8A2E12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1E1E1E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539B"/>
    <w:multiLevelType w:val="hybridMultilevel"/>
    <w:tmpl w:val="E6143EE6"/>
    <w:lvl w:ilvl="0" w:tplc="716EF1B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1E1E1E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B"/>
    <w:rsid w:val="001D255B"/>
    <w:rsid w:val="00242E0A"/>
    <w:rsid w:val="002D77D9"/>
    <w:rsid w:val="00395289"/>
    <w:rsid w:val="003E75CB"/>
    <w:rsid w:val="00441259"/>
    <w:rsid w:val="00771A0C"/>
    <w:rsid w:val="00882D53"/>
    <w:rsid w:val="008B419F"/>
    <w:rsid w:val="0090590C"/>
    <w:rsid w:val="00944033"/>
    <w:rsid w:val="00993077"/>
    <w:rsid w:val="00E21435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DHQzYRwvxFrS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91;&#1073;&#1073;&#1086;&#1090;&#1072;\nata.sa197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2020-04-24T11:53:00Z</dcterms:created>
  <dcterms:modified xsi:type="dcterms:W3CDTF">2020-04-24T14:12:00Z</dcterms:modified>
</cp:coreProperties>
</file>