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E59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E5928" w:rsidRDefault="00CB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5928" w:rsidRPr="003E5928">
        <w:rPr>
          <w:rFonts w:ascii="Times New Roman" w:hAnsi="Times New Roman" w:cs="Times New Roman"/>
          <w:sz w:val="28"/>
          <w:szCs w:val="28"/>
        </w:rPr>
        <w:t>.04., пятница</w:t>
      </w:r>
    </w:p>
    <w:p w:rsidR="000D4CA3" w:rsidRDefault="000D4CA3" w:rsidP="000D4CA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1"/>
        <w:gridCol w:w="4934"/>
      </w:tblGrid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B664C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3E5928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D7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До конца месяца работаем по алгебре.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№43.3-43.6 , 43.7-43.8 , 43.22-43.28 , 43.34-43.39 , 43.20 ,43.16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монотонность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№44.13-44.15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Необходимое и достаточное условие существования экстремума.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Выпонить</w:t>
            </w:r>
            <w:proofErr w:type="spellEnd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 №44.48-44.54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№45.2-45.7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наибольших и наименьших значений функции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Выполнить №46.16-46.17</w:t>
            </w:r>
          </w:p>
          <w:p w:rsidR="003E5928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Все номера выполняем под буквами а </w:t>
            </w:r>
            <w:proofErr w:type="gram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proofErr w:type="gramEnd"/>
          </w:p>
        </w:tc>
      </w:tr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E0A8A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28" w:rsidRPr="000E0A8A" w:rsidRDefault="00CB664C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E0A8A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344" w:type="dxa"/>
          </w:tcPr>
          <w:p w:rsidR="00CB664C" w:rsidRPr="00CB664C" w:rsidRDefault="000E0A8A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664C" w:rsidRPr="00CB664C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19.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"Экономика и социальное развитие России в XVII веке".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Ответьте на вопросы (письменно).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1. Выделите основные этапы закрепощения крестьян. Какую роль в формировании крепостного права сыграло Соборное Уложение 1649 г.?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2. Почему XVII столетие называют "</w:t>
            </w:r>
            <w:proofErr w:type="spellStart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бунташным</w:t>
            </w:r>
            <w:proofErr w:type="spellEnd"/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временем?" Приведите примеры.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</w:t>
            </w: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 Причины                    Участники и их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</w:t>
            </w: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>3. Какие изменения в XVII веке произошли в экономике страны? (не менее 4-х).</w:t>
            </w:r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4C">
              <w:rPr>
                <w:rFonts w:ascii="Times New Roman" w:hAnsi="Times New Roman" w:cs="Times New Roman"/>
                <w:sz w:val="28"/>
                <w:szCs w:val="28"/>
              </w:rPr>
              <w:t xml:space="preserve">4. Срок выполнения работы - к 30 </w:t>
            </w:r>
            <w:r w:rsidRPr="00CB6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апреля.</w:t>
            </w:r>
          </w:p>
          <w:p w:rsidR="009C5615" w:rsidRDefault="00CB664C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D7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https://yadi.sk/i/Z8_0yxjnSdkA3Q</w:t>
              </w:r>
            </w:hyperlink>
          </w:p>
          <w:p w:rsidR="00CB664C" w:rsidRPr="009C5615" w:rsidRDefault="00CB664C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5928" w:rsidRPr="003E5928" w:rsidRDefault="003E5928">
      <w:pPr>
        <w:rPr>
          <w:rFonts w:ascii="Times New Roman" w:hAnsi="Times New Roman" w:cs="Times New Roman"/>
          <w:sz w:val="28"/>
          <w:szCs w:val="28"/>
        </w:rPr>
      </w:pPr>
    </w:p>
    <w:sectPr w:rsidR="003E5928" w:rsidRPr="003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5"/>
    <w:rsid w:val="00010E45"/>
    <w:rsid w:val="000D4CA3"/>
    <w:rsid w:val="000E0A8A"/>
    <w:rsid w:val="003E5928"/>
    <w:rsid w:val="007E153F"/>
    <w:rsid w:val="009C5615"/>
    <w:rsid w:val="00CB664C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Z8_0yxjnSdkA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2020-04-23T10:46:00Z</dcterms:created>
  <dcterms:modified xsi:type="dcterms:W3CDTF">2020-04-23T10:46:00Z</dcterms:modified>
</cp:coreProperties>
</file>